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80" w:rsidRDefault="00A54680" w:rsidP="004E48A2">
      <w:pPr>
        <w:spacing w:line="276" w:lineRule="auto"/>
        <w:jc w:val="center"/>
        <w:rPr>
          <w:rFonts w:ascii="Arial" w:hAnsi="Arial" w:cs="Arial"/>
          <w:sz w:val="22"/>
          <w:szCs w:val="22"/>
        </w:rPr>
      </w:pPr>
      <w:r w:rsidRPr="006F3654">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246.75pt;height:88.5pt;visibility:visible">
            <v:imagedata r:id="rId4" o:title=""/>
          </v:shape>
        </w:pict>
      </w:r>
    </w:p>
    <w:p w:rsidR="00A54680" w:rsidRDefault="00A54680" w:rsidP="00EE438D">
      <w:pPr>
        <w:spacing w:line="276" w:lineRule="auto"/>
        <w:jc w:val="both"/>
        <w:rPr>
          <w:rFonts w:ascii="Arial" w:hAnsi="Arial" w:cs="Arial"/>
          <w:sz w:val="22"/>
          <w:szCs w:val="22"/>
        </w:rPr>
      </w:pPr>
    </w:p>
    <w:p w:rsidR="00A54680" w:rsidRDefault="00A54680" w:rsidP="00EE438D">
      <w:pPr>
        <w:spacing w:line="276" w:lineRule="auto"/>
        <w:jc w:val="both"/>
        <w:rPr>
          <w:rFonts w:ascii="Arial" w:hAnsi="Arial" w:cs="Arial"/>
          <w:sz w:val="22"/>
          <w:szCs w:val="22"/>
        </w:rPr>
      </w:pPr>
    </w:p>
    <w:p w:rsidR="00A54680" w:rsidRPr="004E48A2" w:rsidRDefault="00A54680" w:rsidP="004E48A2">
      <w:pPr>
        <w:spacing w:line="276" w:lineRule="auto"/>
        <w:jc w:val="center"/>
        <w:rPr>
          <w:rFonts w:ascii="Arial" w:hAnsi="Arial" w:cs="Arial"/>
          <w:b/>
          <w:sz w:val="28"/>
          <w:szCs w:val="28"/>
        </w:rPr>
      </w:pPr>
      <w:r w:rsidRPr="004E48A2">
        <w:rPr>
          <w:rFonts w:ascii="Arial" w:hAnsi="Arial" w:cs="Arial"/>
          <w:b/>
          <w:sz w:val="28"/>
          <w:szCs w:val="28"/>
        </w:rPr>
        <w:t>ΔΕΛΤΙΟ ΤΥΠΟΥ</w:t>
      </w:r>
    </w:p>
    <w:p w:rsidR="00A54680" w:rsidRDefault="00A54680" w:rsidP="00EE438D">
      <w:pPr>
        <w:spacing w:line="276" w:lineRule="auto"/>
        <w:jc w:val="both"/>
        <w:rPr>
          <w:rFonts w:ascii="Arial" w:hAnsi="Arial" w:cs="Arial"/>
          <w:sz w:val="22"/>
          <w:szCs w:val="22"/>
        </w:rPr>
      </w:pPr>
    </w:p>
    <w:p w:rsidR="00A54680" w:rsidRPr="006619B8" w:rsidRDefault="00A54680" w:rsidP="006619B8">
      <w:pPr>
        <w:pStyle w:val="PlainText"/>
        <w:spacing w:line="276" w:lineRule="auto"/>
        <w:jc w:val="center"/>
        <w:rPr>
          <w:rFonts w:ascii="Arial" w:hAnsi="Arial" w:cs="Arial"/>
          <w:b/>
          <w:sz w:val="26"/>
          <w:szCs w:val="26"/>
        </w:rPr>
      </w:pPr>
      <w:r w:rsidRPr="006619B8">
        <w:rPr>
          <w:rFonts w:ascii="Arial" w:hAnsi="Arial" w:cs="Arial"/>
          <w:b/>
          <w:sz w:val="26"/>
          <w:szCs w:val="26"/>
        </w:rPr>
        <w:t>Αναγκαία η συμμαχία πολιτείας και φαρμακευτικής βιομηχανίας</w:t>
      </w:r>
    </w:p>
    <w:p w:rsidR="00A54680" w:rsidRPr="00E470B1" w:rsidRDefault="00A54680" w:rsidP="006619B8">
      <w:pPr>
        <w:pStyle w:val="PlainText"/>
        <w:spacing w:line="276" w:lineRule="auto"/>
        <w:jc w:val="center"/>
        <w:rPr>
          <w:rFonts w:ascii="Arial" w:hAnsi="Arial" w:cs="Arial"/>
          <w:b/>
        </w:rPr>
      </w:pPr>
      <w:r w:rsidRPr="006619B8">
        <w:rPr>
          <w:rFonts w:ascii="Arial" w:hAnsi="Arial" w:cs="Arial"/>
          <w:b/>
          <w:sz w:val="26"/>
          <w:szCs w:val="26"/>
        </w:rPr>
        <w:t>για την καινοτομία και την ανάπτυξη</w:t>
      </w:r>
    </w:p>
    <w:p w:rsidR="00A54680" w:rsidRPr="004E48A2" w:rsidRDefault="00A54680" w:rsidP="00EE438D">
      <w:pPr>
        <w:spacing w:line="276" w:lineRule="auto"/>
        <w:jc w:val="both"/>
        <w:rPr>
          <w:rFonts w:ascii="Arial" w:hAnsi="Arial" w:cs="Arial"/>
          <w:sz w:val="22"/>
          <w:szCs w:val="22"/>
        </w:rPr>
      </w:pPr>
    </w:p>
    <w:p w:rsidR="00A54680" w:rsidRDefault="00A54680" w:rsidP="00EE438D">
      <w:pPr>
        <w:spacing w:line="276" w:lineRule="auto"/>
        <w:jc w:val="both"/>
        <w:rPr>
          <w:rFonts w:ascii="Arial" w:hAnsi="Arial" w:cs="Arial"/>
          <w:sz w:val="22"/>
          <w:szCs w:val="22"/>
        </w:rPr>
      </w:pPr>
    </w:p>
    <w:p w:rsidR="00A54680" w:rsidRPr="00EE438D" w:rsidRDefault="00A54680" w:rsidP="00EE438D">
      <w:pPr>
        <w:spacing w:line="276" w:lineRule="auto"/>
        <w:jc w:val="both"/>
        <w:rPr>
          <w:rFonts w:ascii="Arial" w:hAnsi="Arial" w:cs="Arial"/>
          <w:sz w:val="22"/>
          <w:szCs w:val="22"/>
        </w:rPr>
      </w:pPr>
      <w:r w:rsidRPr="004E48A2">
        <w:rPr>
          <w:rFonts w:ascii="Arial" w:hAnsi="Arial" w:cs="Arial"/>
          <w:b/>
          <w:sz w:val="22"/>
          <w:szCs w:val="22"/>
        </w:rPr>
        <w:t>Αθήνα, 4 Φεβρουαρίου 2013</w:t>
      </w:r>
      <w:r>
        <w:rPr>
          <w:rFonts w:ascii="Arial" w:hAnsi="Arial" w:cs="Arial"/>
          <w:sz w:val="22"/>
          <w:szCs w:val="22"/>
        </w:rPr>
        <w:t xml:space="preserve"> - </w:t>
      </w:r>
      <w:r w:rsidRPr="00EE438D">
        <w:rPr>
          <w:rFonts w:ascii="Arial" w:hAnsi="Arial" w:cs="Arial"/>
          <w:sz w:val="22"/>
          <w:szCs w:val="22"/>
        </w:rPr>
        <w:t xml:space="preserve">Σε μία τελετή που πραγματοποιήθηκε για πρώτη φορά στην  Ελλάδα, </w:t>
      </w:r>
      <w:r>
        <w:rPr>
          <w:rFonts w:ascii="Arial" w:hAnsi="Arial" w:cs="Arial"/>
          <w:sz w:val="22"/>
          <w:szCs w:val="22"/>
        </w:rPr>
        <w:t xml:space="preserve">στο Μέγαρο Μουσικής Αθηνών, με συμμετοχή πλέον των 600 ατόμων, </w:t>
      </w:r>
      <w:r w:rsidRPr="00EE438D">
        <w:rPr>
          <w:rFonts w:ascii="Arial" w:hAnsi="Arial" w:cs="Arial"/>
          <w:sz w:val="22"/>
          <w:szCs w:val="22"/>
        </w:rPr>
        <w:t>στ</w:t>
      </w:r>
      <w:r>
        <w:rPr>
          <w:rFonts w:ascii="Arial" w:hAnsi="Arial" w:cs="Arial"/>
          <w:sz w:val="22"/>
          <w:szCs w:val="22"/>
        </w:rPr>
        <w:t>α</w:t>
      </w:r>
      <w:r w:rsidRPr="00EE438D">
        <w:rPr>
          <w:rFonts w:ascii="Arial" w:hAnsi="Arial" w:cs="Arial"/>
          <w:sz w:val="22"/>
          <w:szCs w:val="22"/>
        </w:rPr>
        <w:t xml:space="preserve"> πλαίσι</w:t>
      </w:r>
      <w:r>
        <w:rPr>
          <w:rFonts w:ascii="Arial" w:hAnsi="Arial" w:cs="Arial"/>
          <w:sz w:val="22"/>
          <w:szCs w:val="22"/>
        </w:rPr>
        <w:t>α των</w:t>
      </w:r>
      <w:r w:rsidRPr="00EE438D">
        <w:rPr>
          <w:rFonts w:ascii="Arial" w:hAnsi="Arial" w:cs="Arial"/>
          <w:sz w:val="22"/>
          <w:szCs w:val="22"/>
        </w:rPr>
        <w:t xml:space="preserve"> Prix Galien</w:t>
      </w:r>
      <w:r>
        <w:rPr>
          <w:rFonts w:ascii="Arial" w:hAnsi="Arial" w:cs="Arial"/>
          <w:sz w:val="22"/>
          <w:szCs w:val="22"/>
        </w:rPr>
        <w:t>,</w:t>
      </w:r>
      <w:r w:rsidRPr="00EE438D">
        <w:rPr>
          <w:rFonts w:ascii="Arial" w:hAnsi="Arial" w:cs="Arial"/>
          <w:sz w:val="22"/>
          <w:szCs w:val="22"/>
        </w:rPr>
        <w:t xml:space="preserve"> του παγκοσμίου θεσμού </w:t>
      </w:r>
      <w:r>
        <w:rPr>
          <w:rFonts w:ascii="Arial" w:hAnsi="Arial" w:cs="Arial"/>
          <w:sz w:val="22"/>
          <w:szCs w:val="22"/>
        </w:rPr>
        <w:t xml:space="preserve">βράβευσης της </w:t>
      </w:r>
      <w:r w:rsidRPr="00EE438D">
        <w:rPr>
          <w:rFonts w:ascii="Arial" w:hAnsi="Arial" w:cs="Arial"/>
          <w:sz w:val="22"/>
          <w:szCs w:val="22"/>
        </w:rPr>
        <w:t xml:space="preserve">φαρμακευτικής </w:t>
      </w:r>
      <w:r>
        <w:rPr>
          <w:rFonts w:ascii="Arial" w:hAnsi="Arial" w:cs="Arial"/>
          <w:sz w:val="22"/>
          <w:szCs w:val="22"/>
        </w:rPr>
        <w:t>καινοτομίας</w:t>
      </w:r>
      <w:r w:rsidRPr="00EE438D">
        <w:rPr>
          <w:rFonts w:ascii="Arial" w:hAnsi="Arial" w:cs="Arial"/>
          <w:sz w:val="22"/>
          <w:szCs w:val="22"/>
        </w:rPr>
        <w:t xml:space="preserve">, η πρόεδρος της διοργάνωσης, κ. </w:t>
      </w:r>
      <w:r w:rsidRPr="00EE438D">
        <w:rPr>
          <w:rStyle w:val="Strong"/>
          <w:rFonts w:ascii="Arial" w:hAnsi="Arial" w:cs="Arial"/>
          <w:sz w:val="22"/>
          <w:szCs w:val="22"/>
        </w:rPr>
        <w:t>Τζένη Περγιαλιώτου</w:t>
      </w:r>
      <w:r w:rsidRPr="00EE438D">
        <w:rPr>
          <w:rFonts w:ascii="Arial" w:hAnsi="Arial" w:cs="Arial"/>
          <w:sz w:val="22"/>
          <w:szCs w:val="22"/>
        </w:rPr>
        <w:t>, ευχαρίστησε τους χορηγούς και καλωσόρισε τους παρευρισκομένους στην εκδήλωση, αναφέρ</w:t>
      </w:r>
      <w:r>
        <w:rPr>
          <w:rFonts w:ascii="Arial" w:hAnsi="Arial" w:cs="Arial"/>
          <w:sz w:val="22"/>
          <w:szCs w:val="22"/>
        </w:rPr>
        <w:t>οντας χαρακτηριστικά ότι τα Pri</w:t>
      </w:r>
      <w:r>
        <w:rPr>
          <w:rFonts w:ascii="Arial" w:hAnsi="Arial" w:cs="Arial"/>
          <w:sz w:val="22"/>
          <w:szCs w:val="22"/>
          <w:lang w:val="en-US"/>
        </w:rPr>
        <w:t>x</w:t>
      </w:r>
      <w:r w:rsidRPr="00EE438D">
        <w:rPr>
          <w:rFonts w:ascii="Arial" w:hAnsi="Arial" w:cs="Arial"/>
          <w:sz w:val="22"/>
          <w:szCs w:val="22"/>
        </w:rPr>
        <w:t xml:space="preserve"> Galien Greece θα προωθήσουν στην ελληνική κοινωνία την πληροφόρηση σχετικά με την καινοτομία.</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w:t>
      </w:r>
    </w:p>
    <w:p w:rsidR="00A54680" w:rsidRPr="00EE438D" w:rsidRDefault="00A54680" w:rsidP="00EC3687">
      <w:pPr>
        <w:spacing w:line="276" w:lineRule="auto"/>
        <w:jc w:val="both"/>
        <w:rPr>
          <w:rFonts w:ascii="Arial" w:hAnsi="Arial" w:cs="Arial"/>
          <w:sz w:val="22"/>
          <w:szCs w:val="22"/>
        </w:rPr>
      </w:pPr>
      <w:r w:rsidRPr="00EE438D">
        <w:rPr>
          <w:rFonts w:ascii="Arial" w:hAnsi="Arial" w:cs="Arial"/>
          <w:sz w:val="22"/>
          <w:szCs w:val="22"/>
        </w:rPr>
        <w:t>Η τελετή απονομής των φαρμακευτικών βραβείων Prix Galien</w:t>
      </w:r>
      <w:r>
        <w:rPr>
          <w:rFonts w:ascii="Arial" w:hAnsi="Arial" w:cs="Arial"/>
          <w:sz w:val="22"/>
          <w:szCs w:val="22"/>
        </w:rPr>
        <w:t xml:space="preserve"> – εφάμιλλα των βραβείων Νόμπελ - </w:t>
      </w:r>
      <w:r w:rsidRPr="00EE438D">
        <w:rPr>
          <w:rFonts w:ascii="Arial" w:hAnsi="Arial" w:cs="Arial"/>
          <w:sz w:val="22"/>
          <w:szCs w:val="22"/>
        </w:rPr>
        <w:t>τέλεσε υπό την Αιγίδα της Α.Ε. του Προέδρου της Δημοκρατίας κου Καρόλου Παπούλια και τη στήριξη του Συνδέσμου Φ</w:t>
      </w:r>
      <w:r>
        <w:rPr>
          <w:rFonts w:ascii="Arial" w:hAnsi="Arial" w:cs="Arial"/>
          <w:sz w:val="22"/>
          <w:szCs w:val="22"/>
        </w:rPr>
        <w:t>αρμακευτικών Επιχειρήσεων Ελλάδο</w:t>
      </w:r>
      <w:r w:rsidRPr="00EE438D">
        <w:rPr>
          <w:rFonts w:ascii="Arial" w:hAnsi="Arial" w:cs="Arial"/>
          <w:sz w:val="22"/>
          <w:szCs w:val="22"/>
        </w:rPr>
        <w:t>ς και του Ιατρικού Συλλόγου Αθηνών.</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xml:space="preserve">Με την  πολιτική παρέμβαση του γενικού γραμματέα Βιομηχανίας, κ. </w:t>
      </w:r>
      <w:r w:rsidRPr="00EE438D">
        <w:rPr>
          <w:rStyle w:val="Strong"/>
          <w:rFonts w:ascii="Arial" w:hAnsi="Arial" w:cs="Arial"/>
          <w:sz w:val="22"/>
          <w:szCs w:val="22"/>
        </w:rPr>
        <w:t>Σπύρου Ευσταθόπουλου</w:t>
      </w:r>
      <w:r w:rsidRPr="00EE438D">
        <w:rPr>
          <w:rFonts w:ascii="Arial" w:hAnsi="Arial" w:cs="Arial"/>
          <w:sz w:val="22"/>
          <w:szCs w:val="22"/>
        </w:rPr>
        <w:t xml:space="preserve">, "άνοιξε" ο κύκλος των χαιρετισμών της εκδήλωσης, στο πλαίσιο της οποίας ο κ. Ευσταθόπουλος τόνισε τη σημασία την οποία έχουν τέτοιες λαμπρές διεθνείς εκδηλώσεις για τη χώρα μας και υπογράμμισε μεταξύ άλλων ότι </w:t>
      </w:r>
      <w:r>
        <w:rPr>
          <w:rFonts w:ascii="Arial" w:hAnsi="Arial" w:cs="Arial"/>
          <w:sz w:val="22"/>
          <w:szCs w:val="22"/>
        </w:rPr>
        <w:t>«</w:t>
      </w:r>
      <w:r w:rsidRPr="00096D57">
        <w:rPr>
          <w:rFonts w:ascii="Arial" w:hAnsi="Arial" w:cs="Arial"/>
          <w:i/>
          <w:sz w:val="22"/>
          <w:szCs w:val="22"/>
        </w:rPr>
        <w:t>η φαρμακευτική βιομηχανία αποτελεί προνομιακό συνεργάτη και σύμμαχο της πολιτείας στην προσπάθεια η χώρα να ξαναμπεί στον δρόμο της ανάπτυξης</w:t>
      </w:r>
      <w:r>
        <w:rPr>
          <w:rFonts w:ascii="Arial" w:hAnsi="Arial" w:cs="Arial"/>
          <w:sz w:val="22"/>
          <w:szCs w:val="22"/>
        </w:rPr>
        <w:t>»</w:t>
      </w:r>
      <w:r w:rsidRPr="00EE438D">
        <w:rPr>
          <w:rFonts w:ascii="Arial" w:hAnsi="Arial" w:cs="Arial"/>
          <w:sz w:val="22"/>
          <w:szCs w:val="22"/>
        </w:rPr>
        <w:t xml:space="preserve">, ενώ ο πρόεδρος του Εθνικού Οργανισμού Φαρμάκων (ΕΟΦ), κ. </w:t>
      </w:r>
      <w:r w:rsidRPr="00EE438D">
        <w:rPr>
          <w:rStyle w:val="Strong"/>
          <w:rFonts w:ascii="Arial" w:hAnsi="Arial" w:cs="Arial"/>
          <w:sz w:val="22"/>
          <w:szCs w:val="22"/>
        </w:rPr>
        <w:t>Γιάννης Τούντας</w:t>
      </w:r>
      <w:r w:rsidRPr="00EE438D">
        <w:rPr>
          <w:rFonts w:ascii="Arial" w:hAnsi="Arial" w:cs="Arial"/>
          <w:sz w:val="22"/>
          <w:szCs w:val="22"/>
        </w:rPr>
        <w:t>, προανήγγειλε μεταξύ άλλων την θέσπιση νέου νομοθετικού πλαισίου για τις κλινικές μελέτες, καθώς και την άμεση θεσμική αναμόρφωση του ΕΟΦ, με την συγκέντρωση στον Οργανισμό όλων των σχετικών με το φάρμακο αρμοδιοτήτων. </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xml:space="preserve">Από τη δική του πλευρά, ο πρόεδρος του Συνδέσμου Φαρμακευτικών Επιχειρήσεων Ελλάδας (ΣΦΕΕ), κ. </w:t>
      </w:r>
      <w:r w:rsidRPr="00EE438D">
        <w:rPr>
          <w:rStyle w:val="Strong"/>
          <w:rFonts w:ascii="Arial" w:hAnsi="Arial" w:cs="Arial"/>
          <w:sz w:val="22"/>
          <w:szCs w:val="22"/>
        </w:rPr>
        <w:t xml:space="preserve">Κωνσταντίνος </w:t>
      </w:r>
      <w:r>
        <w:rPr>
          <w:rStyle w:val="Strong"/>
          <w:rFonts w:ascii="Arial" w:hAnsi="Arial" w:cs="Arial"/>
          <w:sz w:val="22"/>
          <w:szCs w:val="22"/>
          <w:lang w:val="en-US"/>
        </w:rPr>
        <w:t>M</w:t>
      </w:r>
      <w:r w:rsidRPr="00F40E2F">
        <w:rPr>
          <w:rStyle w:val="Strong"/>
          <w:rFonts w:ascii="Arial" w:hAnsi="Arial" w:cs="Arial"/>
          <w:sz w:val="22"/>
          <w:szCs w:val="22"/>
        </w:rPr>
        <w:t xml:space="preserve">. </w:t>
      </w:r>
      <w:bookmarkStart w:id="0" w:name="_GoBack"/>
      <w:bookmarkEnd w:id="0"/>
      <w:r w:rsidRPr="00EE438D">
        <w:rPr>
          <w:rStyle w:val="Strong"/>
          <w:rFonts w:ascii="Arial" w:hAnsi="Arial" w:cs="Arial"/>
          <w:sz w:val="22"/>
          <w:szCs w:val="22"/>
        </w:rPr>
        <w:t>Φρουζής,</w:t>
      </w:r>
      <w:r w:rsidRPr="00EE438D">
        <w:rPr>
          <w:rFonts w:ascii="Arial" w:hAnsi="Arial" w:cs="Arial"/>
          <w:sz w:val="22"/>
          <w:szCs w:val="22"/>
        </w:rPr>
        <w:t xml:space="preserve"> εξέφρασε μεταξύ άλλων στον χαιρετισμό του την ελπίδα ότι η χώρα μας θα δει σύντομα να εισάγονται στο σύστημα Υγείας τα καινοτόμα φάρμακα</w:t>
      </w:r>
      <w:r>
        <w:rPr>
          <w:rFonts w:ascii="Arial" w:hAnsi="Arial" w:cs="Arial"/>
          <w:sz w:val="22"/>
          <w:szCs w:val="22"/>
        </w:rPr>
        <w:t xml:space="preserve"> -</w:t>
      </w:r>
      <w:r w:rsidRPr="00EE438D">
        <w:rPr>
          <w:rFonts w:ascii="Arial" w:hAnsi="Arial" w:cs="Arial"/>
          <w:sz w:val="22"/>
          <w:szCs w:val="22"/>
        </w:rPr>
        <w:t xml:space="preserve"> η ένταξη των οποίων καθυστερεί εδώ και δύο χρόνια</w:t>
      </w:r>
      <w:r>
        <w:rPr>
          <w:rFonts w:ascii="Arial" w:hAnsi="Arial" w:cs="Arial"/>
          <w:sz w:val="22"/>
          <w:szCs w:val="22"/>
        </w:rPr>
        <w:t>-</w:t>
      </w:r>
      <w:r w:rsidRPr="00EE438D">
        <w:rPr>
          <w:rFonts w:ascii="Arial" w:hAnsi="Arial" w:cs="Arial"/>
          <w:sz w:val="22"/>
          <w:szCs w:val="22"/>
        </w:rPr>
        <w:t xml:space="preserve"> και επεσήμανε χαρακτηριστικά ότι "</w:t>
      </w:r>
      <w:r w:rsidRPr="00BA27D8">
        <w:rPr>
          <w:rFonts w:ascii="Arial" w:hAnsi="Arial" w:cs="Arial"/>
          <w:i/>
          <w:sz w:val="22"/>
          <w:szCs w:val="22"/>
        </w:rPr>
        <w:t>δεν υπάρχουν φάρμακα υψηλού κόστους, υπάρχουν φάρμακα υψηλής αξίας για το σύστημα Υγείας, τους ιδίους τους ασθενείς και την οικονομία της χώρας</w:t>
      </w:r>
      <w:r w:rsidRPr="00EE438D">
        <w:rPr>
          <w:rFonts w:ascii="Arial" w:hAnsi="Arial" w:cs="Arial"/>
          <w:sz w:val="22"/>
          <w:szCs w:val="22"/>
        </w:rPr>
        <w:t xml:space="preserve">", ενώ ο διευθύνων σύμβουλος της φαρμακευτικής εταιρείας </w:t>
      </w:r>
      <w:r w:rsidRPr="00EE438D">
        <w:rPr>
          <w:rStyle w:val="Strong"/>
          <w:rFonts w:ascii="Arial" w:hAnsi="Arial" w:cs="Arial"/>
          <w:sz w:val="22"/>
          <w:szCs w:val="22"/>
        </w:rPr>
        <w:t>MSD Hellas,</w:t>
      </w:r>
      <w:r w:rsidRPr="00EE438D">
        <w:rPr>
          <w:rFonts w:ascii="Arial" w:hAnsi="Arial" w:cs="Arial"/>
          <w:sz w:val="22"/>
          <w:szCs w:val="22"/>
        </w:rPr>
        <w:t xml:space="preserve"> κ.</w:t>
      </w:r>
      <w:r w:rsidRPr="00EE438D">
        <w:rPr>
          <w:rStyle w:val="Strong"/>
          <w:rFonts w:ascii="Arial" w:hAnsi="Arial" w:cs="Arial"/>
          <w:sz w:val="22"/>
          <w:szCs w:val="22"/>
        </w:rPr>
        <w:t xml:space="preserve"> Mikhail Karim</w:t>
      </w:r>
      <w:r w:rsidRPr="00EE438D">
        <w:rPr>
          <w:rFonts w:ascii="Arial" w:hAnsi="Arial" w:cs="Arial"/>
          <w:sz w:val="22"/>
          <w:szCs w:val="22"/>
        </w:rPr>
        <w:t xml:space="preserve">, σημείωσε μεταξύ άλλων με νόημα ότι </w:t>
      </w:r>
      <w:r>
        <w:rPr>
          <w:rFonts w:ascii="Arial" w:hAnsi="Arial" w:cs="Arial"/>
          <w:sz w:val="22"/>
          <w:szCs w:val="22"/>
        </w:rPr>
        <w:t>«</w:t>
      </w:r>
      <w:r w:rsidRPr="00EC3687">
        <w:rPr>
          <w:rFonts w:ascii="Arial" w:hAnsi="Arial" w:cs="Arial"/>
          <w:i/>
          <w:sz w:val="22"/>
          <w:szCs w:val="22"/>
        </w:rPr>
        <w:t>ένα έτος το οποίο προστίθεται στο προσδόκιμο ζωής αυξάνει κατά 3% το ΑΕΠ μιας χώρας»</w:t>
      </w:r>
      <w:r w:rsidRPr="00EE438D">
        <w:rPr>
          <w:rFonts w:ascii="Arial" w:hAnsi="Arial" w:cs="Arial"/>
          <w:sz w:val="22"/>
          <w:szCs w:val="22"/>
        </w:rPr>
        <w:t>.</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w:t>
      </w:r>
    </w:p>
    <w:p w:rsidR="00A54680" w:rsidRDefault="00A54680" w:rsidP="00EE438D">
      <w:pPr>
        <w:spacing w:line="276" w:lineRule="auto"/>
        <w:jc w:val="both"/>
        <w:rPr>
          <w:rFonts w:ascii="Arial" w:hAnsi="Arial" w:cs="Arial"/>
          <w:sz w:val="22"/>
          <w:szCs w:val="22"/>
        </w:rPr>
      </w:pPr>
      <w:r w:rsidRPr="00EE438D">
        <w:rPr>
          <w:rFonts w:ascii="Arial" w:hAnsi="Arial" w:cs="Arial"/>
          <w:sz w:val="22"/>
          <w:szCs w:val="22"/>
        </w:rPr>
        <w:t xml:space="preserve">Στη συνέχεια, ο πρόεδρος της Ιατρικής Εταιρείας Αθηνών, καθηγητής Παθολογίας κ. </w:t>
      </w:r>
      <w:r w:rsidRPr="00EE438D">
        <w:rPr>
          <w:rStyle w:val="Strong"/>
          <w:rFonts w:ascii="Arial" w:hAnsi="Arial" w:cs="Arial"/>
          <w:sz w:val="22"/>
          <w:szCs w:val="22"/>
        </w:rPr>
        <w:t>Αθανάσιος Σκουτέλης</w:t>
      </w:r>
      <w:r w:rsidRPr="00EE438D">
        <w:rPr>
          <w:rFonts w:ascii="Arial" w:hAnsi="Arial" w:cs="Arial"/>
          <w:sz w:val="22"/>
          <w:szCs w:val="22"/>
        </w:rPr>
        <w:t xml:space="preserve">, εξήρε μεταξύ άλλων την σπουδαία συμβολή της </w:t>
      </w:r>
    </w:p>
    <w:p w:rsidR="00A54680" w:rsidRDefault="00A54680" w:rsidP="00EE438D">
      <w:pPr>
        <w:spacing w:line="276" w:lineRule="auto"/>
        <w:jc w:val="both"/>
        <w:rPr>
          <w:rFonts w:ascii="Arial" w:hAnsi="Arial" w:cs="Arial"/>
          <w:sz w:val="22"/>
          <w:szCs w:val="22"/>
        </w:rPr>
      </w:pPr>
    </w:p>
    <w:p w:rsidR="00A54680" w:rsidRDefault="00A54680" w:rsidP="00EE438D">
      <w:pPr>
        <w:spacing w:line="276" w:lineRule="auto"/>
        <w:jc w:val="both"/>
        <w:rPr>
          <w:rFonts w:ascii="Arial" w:hAnsi="Arial" w:cs="Arial"/>
          <w:sz w:val="22"/>
          <w:szCs w:val="22"/>
        </w:rPr>
      </w:pP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xml:space="preserve">φαρμακευτικής καινοτομίας στην καθημερινή κλινική πράξη, ενώ ο πρόεδρος του Φαρμακευτικού Συλλόγου Αττικής (ΦΣΑ), </w:t>
      </w:r>
      <w:r w:rsidRPr="00A15BBB">
        <w:rPr>
          <w:rFonts w:ascii="Arial" w:hAnsi="Arial" w:cs="Arial"/>
          <w:b/>
          <w:sz w:val="22"/>
          <w:szCs w:val="22"/>
        </w:rPr>
        <w:t>κ. Κωνσταντίνος Λουράντος</w:t>
      </w:r>
      <w:r w:rsidRPr="00EE438D">
        <w:rPr>
          <w:rFonts w:ascii="Arial" w:hAnsi="Arial" w:cs="Arial"/>
          <w:sz w:val="22"/>
          <w:szCs w:val="22"/>
        </w:rPr>
        <w:t>, τόνισε ότι οι</w:t>
      </w:r>
      <w:r>
        <w:rPr>
          <w:rFonts w:ascii="Arial" w:hAnsi="Arial" w:cs="Arial"/>
          <w:sz w:val="22"/>
          <w:szCs w:val="22"/>
        </w:rPr>
        <w:t xml:space="preserve"> </w:t>
      </w:r>
      <w:r w:rsidRPr="00EE438D">
        <w:rPr>
          <w:rFonts w:ascii="Arial" w:hAnsi="Arial" w:cs="Arial"/>
          <w:sz w:val="22"/>
          <w:szCs w:val="22"/>
        </w:rPr>
        <w:t xml:space="preserve"> Έλληνες επαγγελματίες Υγείας γνωρίζουν πολύ καλά ότι η χώρα μας διαθέτει άριστο επιστημονικό προσωπικό το οποίο προωθεί την καινοτομία στο χώρο του φαρμάκου. Για "</w:t>
      </w:r>
      <w:r w:rsidRPr="00EC3687">
        <w:rPr>
          <w:rFonts w:ascii="Arial" w:hAnsi="Arial" w:cs="Arial"/>
          <w:i/>
          <w:sz w:val="22"/>
          <w:szCs w:val="22"/>
        </w:rPr>
        <w:t>βαθιά ανθρωπιστική κρίση, η οποία, εάν συνεχισθεί, θα έχει θύματα</w:t>
      </w:r>
      <w:r w:rsidRPr="00EE438D">
        <w:rPr>
          <w:rFonts w:ascii="Arial" w:hAnsi="Arial" w:cs="Arial"/>
          <w:sz w:val="22"/>
          <w:szCs w:val="22"/>
        </w:rPr>
        <w:t xml:space="preserve">", έκανε μεταξύ άλλων λόγο ο πρόεδρος του Ιατρικού Συλλόγου Αθηνών (ΙΣΑ), κ. </w:t>
      </w:r>
      <w:r w:rsidRPr="00EE438D">
        <w:rPr>
          <w:rStyle w:val="Strong"/>
          <w:rFonts w:ascii="Arial" w:hAnsi="Arial" w:cs="Arial"/>
          <w:sz w:val="22"/>
          <w:szCs w:val="22"/>
        </w:rPr>
        <w:t>Γεώργιος Πατούλης</w:t>
      </w:r>
      <w:r w:rsidRPr="00EE438D">
        <w:rPr>
          <w:rFonts w:ascii="Arial" w:hAnsi="Arial" w:cs="Arial"/>
          <w:sz w:val="22"/>
          <w:szCs w:val="22"/>
        </w:rPr>
        <w:t>.</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xml:space="preserve">Στον δικό του χαιρετισμό, </w:t>
      </w:r>
      <w:r>
        <w:rPr>
          <w:rFonts w:ascii="Arial" w:hAnsi="Arial" w:cs="Arial"/>
          <w:sz w:val="22"/>
          <w:szCs w:val="22"/>
        </w:rPr>
        <w:t xml:space="preserve">η Α.Ε. </w:t>
      </w:r>
      <w:r w:rsidRPr="00EE438D">
        <w:rPr>
          <w:rFonts w:ascii="Arial" w:hAnsi="Arial" w:cs="Arial"/>
          <w:sz w:val="22"/>
          <w:szCs w:val="22"/>
        </w:rPr>
        <w:t>πρέσβυς των ΗΠΑ στην Αθήνα, κ.</w:t>
      </w:r>
      <w:r w:rsidRPr="00EE438D">
        <w:rPr>
          <w:rStyle w:val="Strong"/>
          <w:rFonts w:ascii="Arial" w:hAnsi="Arial" w:cs="Arial"/>
          <w:sz w:val="22"/>
          <w:szCs w:val="22"/>
        </w:rPr>
        <w:t xml:space="preserve"> Daniel Bennet Smith</w:t>
      </w:r>
      <w:r w:rsidRPr="00EE438D">
        <w:rPr>
          <w:rFonts w:ascii="Arial" w:hAnsi="Arial" w:cs="Arial"/>
          <w:sz w:val="22"/>
          <w:szCs w:val="22"/>
        </w:rPr>
        <w:t xml:space="preserve">, εξήρε τον θεσμό των Prix Galien Greece, και ιδιαίτερα την διοργάνωσή τους στην Αθήνα για φέτος, και σημείωσε μεταξύ άλλων </w:t>
      </w:r>
      <w:r>
        <w:rPr>
          <w:rFonts w:ascii="Arial" w:hAnsi="Arial" w:cs="Arial"/>
          <w:sz w:val="22"/>
          <w:szCs w:val="22"/>
        </w:rPr>
        <w:t>«</w:t>
      </w:r>
      <w:r w:rsidRPr="00EC3687">
        <w:rPr>
          <w:rFonts w:ascii="Arial" w:hAnsi="Arial" w:cs="Arial"/>
          <w:i/>
          <w:sz w:val="22"/>
          <w:szCs w:val="22"/>
        </w:rPr>
        <w:t>ότι η ελληνική κυβέρνηση θα πρέπει να διαμορφώσει κατάλληλα το οικονομικό περιβάλλον προκειμένου η φαρμακευτική βιομηχανία να μπορεί να αναπτύξει καινοτόμες και αναπτυξιακές για τη χώρα δράσεις</w:t>
      </w:r>
      <w:r>
        <w:rPr>
          <w:rFonts w:ascii="Arial" w:hAnsi="Arial" w:cs="Arial"/>
          <w:sz w:val="22"/>
          <w:szCs w:val="22"/>
        </w:rPr>
        <w:t>»</w:t>
      </w:r>
      <w:r w:rsidRPr="00EE438D">
        <w:rPr>
          <w:rFonts w:ascii="Arial" w:hAnsi="Arial" w:cs="Arial"/>
          <w:sz w:val="22"/>
          <w:szCs w:val="22"/>
        </w:rPr>
        <w:t xml:space="preserve">, ενώ την "αυλαία" της τελετής απονομής των βραβείων "άνοιξε" ο πρόεδρος της κριτικής επιτροπής των Prix Galien Greece, καθηγητής κ. </w:t>
      </w:r>
      <w:r w:rsidRPr="00EE438D">
        <w:rPr>
          <w:rStyle w:val="Strong"/>
          <w:rFonts w:ascii="Arial" w:hAnsi="Arial" w:cs="Arial"/>
          <w:sz w:val="22"/>
          <w:szCs w:val="22"/>
        </w:rPr>
        <w:t>Αριστείδης Πατρινός</w:t>
      </w:r>
      <w:r w:rsidRPr="00EE438D">
        <w:rPr>
          <w:rFonts w:ascii="Arial" w:hAnsi="Arial" w:cs="Arial"/>
          <w:sz w:val="22"/>
          <w:szCs w:val="22"/>
        </w:rPr>
        <w:t>, με χαιρετιστήριο βίντεο από την Νέα Υόρκη. Ο κ. Αριστείδης Πατρινός υπογράμμισε μεταξύ άλλων ότι ο θεσμός αξίζει να καθιερωθεί στην Ελλάδα.</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Οι υποψηφιότητες οι οποίες βραβεύθηκαν ανά κατηγορία είναι οι εξής:</w:t>
      </w:r>
    </w:p>
    <w:p w:rsidR="00A54680" w:rsidRPr="00EC3687" w:rsidRDefault="00A54680" w:rsidP="00EE438D">
      <w:pPr>
        <w:spacing w:line="276" w:lineRule="auto"/>
        <w:jc w:val="both"/>
        <w:rPr>
          <w:rFonts w:ascii="Arial" w:hAnsi="Arial" w:cs="Arial"/>
          <w:sz w:val="10"/>
          <w:szCs w:val="10"/>
        </w:rPr>
      </w:pPr>
      <w:r w:rsidRPr="00EE438D">
        <w:rPr>
          <w:rFonts w:ascii="Arial" w:hAnsi="Arial" w:cs="Arial"/>
          <w:sz w:val="22"/>
          <w:szCs w:val="22"/>
        </w:rPr>
        <w:t> </w:t>
      </w:r>
    </w:p>
    <w:p w:rsidR="00A54680" w:rsidRPr="00EE438D" w:rsidRDefault="00A54680" w:rsidP="00EE438D">
      <w:pPr>
        <w:spacing w:line="276" w:lineRule="auto"/>
        <w:jc w:val="both"/>
        <w:rPr>
          <w:rFonts w:ascii="Arial" w:hAnsi="Arial" w:cs="Arial"/>
          <w:sz w:val="22"/>
          <w:szCs w:val="22"/>
        </w:rPr>
      </w:pPr>
      <w:r w:rsidRPr="00EE438D">
        <w:rPr>
          <w:rStyle w:val="Strong"/>
          <w:rFonts w:ascii="Arial" w:hAnsi="Arial" w:cs="Arial"/>
          <w:sz w:val="22"/>
          <w:szCs w:val="22"/>
        </w:rPr>
        <w:t>Καλύτερο φαρμακευτικό προϊόν</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Gilenya, της φαρμακευτικής εταιρείας Novartis Hellas</w:t>
      </w:r>
    </w:p>
    <w:p w:rsidR="00A54680" w:rsidRDefault="00A54680" w:rsidP="00EE438D">
      <w:pPr>
        <w:spacing w:line="276" w:lineRule="auto"/>
        <w:jc w:val="both"/>
        <w:rPr>
          <w:rFonts w:ascii="Arial" w:hAnsi="Arial" w:cs="Arial"/>
          <w:sz w:val="22"/>
          <w:szCs w:val="22"/>
        </w:rPr>
      </w:pPr>
      <w:r w:rsidRPr="00EE438D">
        <w:rPr>
          <w:rFonts w:ascii="Arial" w:hAnsi="Arial" w:cs="Arial"/>
          <w:sz w:val="22"/>
          <w:szCs w:val="22"/>
        </w:rPr>
        <w:t>  </w:t>
      </w:r>
    </w:p>
    <w:p w:rsidR="00A54680" w:rsidRPr="00EE438D" w:rsidRDefault="00A54680" w:rsidP="00EE438D">
      <w:pPr>
        <w:spacing w:line="276" w:lineRule="auto"/>
        <w:jc w:val="both"/>
        <w:rPr>
          <w:rFonts w:ascii="Arial" w:hAnsi="Arial" w:cs="Arial"/>
          <w:sz w:val="22"/>
          <w:szCs w:val="22"/>
        </w:rPr>
      </w:pPr>
      <w:r w:rsidRPr="00EE438D">
        <w:rPr>
          <w:rStyle w:val="Strong"/>
          <w:rFonts w:ascii="Arial" w:hAnsi="Arial" w:cs="Arial"/>
          <w:sz w:val="22"/>
          <w:szCs w:val="22"/>
        </w:rPr>
        <w:t>Καλύτερο βιοτεχνολογικό προϊόν</w:t>
      </w:r>
    </w:p>
    <w:p w:rsidR="00A54680" w:rsidRPr="00EE438D" w:rsidRDefault="00A54680" w:rsidP="00EE438D">
      <w:pPr>
        <w:spacing w:line="276" w:lineRule="auto"/>
        <w:jc w:val="both"/>
        <w:rPr>
          <w:rFonts w:ascii="Arial" w:hAnsi="Arial" w:cs="Arial"/>
          <w:sz w:val="22"/>
          <w:szCs w:val="22"/>
        </w:rPr>
      </w:pPr>
      <w:r w:rsidRPr="00032185">
        <w:rPr>
          <w:rFonts w:ascii="Arial" w:hAnsi="Arial" w:cs="Arial"/>
          <w:sz w:val="22"/>
          <w:szCs w:val="22"/>
        </w:rPr>
        <w:t>- RoActemra, της φαρμακευτικής εταιρείας Roche Hellas</w:t>
      </w:r>
    </w:p>
    <w:p w:rsidR="00A54680" w:rsidRDefault="00A54680" w:rsidP="00EE438D">
      <w:pPr>
        <w:spacing w:line="276" w:lineRule="auto"/>
        <w:jc w:val="both"/>
        <w:rPr>
          <w:rStyle w:val="Strong"/>
          <w:rFonts w:ascii="Arial" w:hAnsi="Arial" w:cs="Arial"/>
          <w:sz w:val="22"/>
          <w:szCs w:val="22"/>
        </w:rPr>
      </w:pPr>
    </w:p>
    <w:p w:rsidR="00A54680" w:rsidRPr="00EE438D" w:rsidRDefault="00A54680" w:rsidP="00EE438D">
      <w:pPr>
        <w:spacing w:line="276" w:lineRule="auto"/>
        <w:jc w:val="both"/>
        <w:rPr>
          <w:rFonts w:ascii="Arial" w:hAnsi="Arial" w:cs="Arial"/>
          <w:sz w:val="22"/>
          <w:szCs w:val="22"/>
        </w:rPr>
      </w:pPr>
      <w:r w:rsidRPr="00EE438D">
        <w:rPr>
          <w:rStyle w:val="Strong"/>
          <w:rFonts w:ascii="Arial" w:hAnsi="Arial" w:cs="Arial"/>
          <w:sz w:val="22"/>
          <w:szCs w:val="22"/>
        </w:rPr>
        <w:t>Καλύτερο "ορφανό" φάρμακο (για σπάνια πάθηση)</w:t>
      </w:r>
    </w:p>
    <w:p w:rsidR="00A54680" w:rsidRPr="00032185" w:rsidRDefault="00A54680" w:rsidP="00EE438D">
      <w:pPr>
        <w:spacing w:line="276" w:lineRule="auto"/>
        <w:jc w:val="both"/>
        <w:rPr>
          <w:rFonts w:ascii="Arial" w:hAnsi="Arial" w:cs="Arial"/>
          <w:sz w:val="22"/>
          <w:szCs w:val="22"/>
        </w:rPr>
      </w:pPr>
      <w:r w:rsidRPr="00032185">
        <w:rPr>
          <w:rFonts w:ascii="Arial" w:hAnsi="Arial" w:cs="Arial"/>
          <w:sz w:val="22"/>
          <w:szCs w:val="22"/>
        </w:rPr>
        <w:t xml:space="preserve">- Nplate, της φαρμακευτικής εταιρείας Amgen </w:t>
      </w:r>
      <w:r w:rsidRPr="00032185">
        <w:rPr>
          <w:rFonts w:ascii="Arial" w:hAnsi="Arial" w:cs="Arial"/>
          <w:sz w:val="22"/>
          <w:szCs w:val="22"/>
          <w:lang w:val="en-US"/>
        </w:rPr>
        <w:t>Hellas</w:t>
      </w:r>
    </w:p>
    <w:p w:rsidR="00A54680" w:rsidRPr="00032185" w:rsidRDefault="00A54680" w:rsidP="00EE438D">
      <w:pPr>
        <w:spacing w:line="276" w:lineRule="auto"/>
        <w:jc w:val="both"/>
        <w:rPr>
          <w:rFonts w:ascii="Arial" w:hAnsi="Arial" w:cs="Arial"/>
          <w:sz w:val="22"/>
          <w:szCs w:val="22"/>
        </w:rPr>
      </w:pPr>
      <w:r w:rsidRPr="00032185">
        <w:rPr>
          <w:rFonts w:ascii="Arial" w:hAnsi="Arial" w:cs="Arial"/>
          <w:sz w:val="22"/>
          <w:szCs w:val="22"/>
        </w:rPr>
        <w:t xml:space="preserve">- Mozobil, της φαρμακευτικής εταιρείας Sanofi </w:t>
      </w:r>
    </w:p>
    <w:p w:rsidR="00A54680" w:rsidRPr="00032185" w:rsidRDefault="00A54680" w:rsidP="00EE438D">
      <w:pPr>
        <w:spacing w:line="276" w:lineRule="auto"/>
        <w:jc w:val="both"/>
        <w:rPr>
          <w:rFonts w:ascii="Arial" w:hAnsi="Arial" w:cs="Arial"/>
          <w:sz w:val="22"/>
          <w:szCs w:val="22"/>
        </w:rPr>
      </w:pPr>
      <w:r w:rsidRPr="00032185">
        <w:rPr>
          <w:rFonts w:ascii="Arial" w:hAnsi="Arial" w:cs="Arial"/>
          <w:sz w:val="22"/>
          <w:szCs w:val="22"/>
        </w:rPr>
        <w:t>  </w:t>
      </w:r>
    </w:p>
    <w:p w:rsidR="00A54680" w:rsidRPr="00032185" w:rsidRDefault="00A54680" w:rsidP="00EE438D">
      <w:pPr>
        <w:spacing w:line="276" w:lineRule="auto"/>
        <w:jc w:val="both"/>
        <w:rPr>
          <w:rFonts w:ascii="Arial" w:hAnsi="Arial" w:cs="Arial"/>
          <w:sz w:val="22"/>
          <w:szCs w:val="22"/>
        </w:rPr>
      </w:pPr>
      <w:r w:rsidRPr="00032185">
        <w:rPr>
          <w:rStyle w:val="Strong"/>
          <w:rFonts w:ascii="Arial" w:hAnsi="Arial" w:cs="Arial"/>
          <w:sz w:val="22"/>
          <w:szCs w:val="22"/>
        </w:rPr>
        <w:t>Καλύτερο διαγνωστικό εργαλείο ή μηχάνημα</w:t>
      </w:r>
    </w:p>
    <w:p w:rsidR="00A54680" w:rsidRPr="00A121B3" w:rsidRDefault="00A54680" w:rsidP="00EE438D">
      <w:pPr>
        <w:spacing w:line="276" w:lineRule="auto"/>
        <w:jc w:val="both"/>
        <w:rPr>
          <w:rFonts w:ascii="Arial" w:hAnsi="Arial" w:cs="Arial"/>
          <w:sz w:val="22"/>
          <w:szCs w:val="22"/>
        </w:rPr>
      </w:pPr>
      <w:r w:rsidRPr="00032185">
        <w:rPr>
          <w:rFonts w:ascii="Arial" w:hAnsi="Arial" w:cs="Arial"/>
          <w:sz w:val="22"/>
          <w:szCs w:val="22"/>
        </w:rPr>
        <w:t>- Cobas HPV Test, της φαρμακευτικής εταιρείας Roche Diagnostics (</w:t>
      </w:r>
      <w:r w:rsidRPr="00032185">
        <w:rPr>
          <w:rFonts w:ascii="Arial" w:hAnsi="Arial" w:cs="Arial"/>
          <w:sz w:val="22"/>
          <w:szCs w:val="22"/>
          <w:lang w:val="en-US"/>
        </w:rPr>
        <w:t>Hellas</w:t>
      </w:r>
      <w:r w:rsidRPr="00032185">
        <w:rPr>
          <w:rFonts w:ascii="Arial" w:hAnsi="Arial" w:cs="Arial"/>
          <w:sz w:val="22"/>
          <w:szCs w:val="22"/>
        </w:rPr>
        <w:t>)</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w:t>
      </w:r>
    </w:p>
    <w:p w:rsidR="00A54680" w:rsidRPr="00EE438D" w:rsidRDefault="00A54680" w:rsidP="00EE438D">
      <w:pPr>
        <w:spacing w:line="276" w:lineRule="auto"/>
        <w:jc w:val="both"/>
        <w:rPr>
          <w:rFonts w:ascii="Arial" w:hAnsi="Arial" w:cs="Arial"/>
          <w:sz w:val="22"/>
          <w:szCs w:val="22"/>
        </w:rPr>
      </w:pPr>
      <w:r w:rsidRPr="00EE438D">
        <w:rPr>
          <w:rFonts w:ascii="Arial" w:hAnsi="Arial" w:cs="Arial"/>
          <w:sz w:val="22"/>
          <w:szCs w:val="22"/>
        </w:rPr>
        <w:t xml:space="preserve">Πέρα από τα φαρμακευτικά βραβεία, δόθηκε επίσης ένα ανθρωπιστικό βραβείο, το </w:t>
      </w:r>
      <w:r w:rsidRPr="00EE438D">
        <w:rPr>
          <w:rStyle w:val="Strong"/>
          <w:rFonts w:ascii="Arial" w:hAnsi="Arial" w:cs="Arial"/>
          <w:sz w:val="22"/>
          <w:szCs w:val="22"/>
        </w:rPr>
        <w:t xml:space="preserve">Pro </w:t>
      </w:r>
      <w:r>
        <w:rPr>
          <w:rStyle w:val="Strong"/>
          <w:rFonts w:ascii="Arial" w:hAnsi="Arial" w:cs="Arial"/>
          <w:sz w:val="22"/>
          <w:szCs w:val="22"/>
          <w:lang w:val="en-US"/>
        </w:rPr>
        <w:t>Bono</w:t>
      </w:r>
      <w:r w:rsidRPr="00EC3687">
        <w:rPr>
          <w:rStyle w:val="Strong"/>
          <w:rFonts w:ascii="Arial" w:hAnsi="Arial" w:cs="Arial"/>
          <w:sz w:val="22"/>
          <w:szCs w:val="22"/>
        </w:rPr>
        <w:t xml:space="preserve"> </w:t>
      </w:r>
      <w:r w:rsidRPr="00EE438D">
        <w:rPr>
          <w:rStyle w:val="Strong"/>
          <w:rFonts w:ascii="Arial" w:hAnsi="Arial" w:cs="Arial"/>
          <w:sz w:val="22"/>
          <w:szCs w:val="22"/>
        </w:rPr>
        <w:t>Humanum</w:t>
      </w:r>
      <w:r w:rsidRPr="00EE438D">
        <w:rPr>
          <w:rFonts w:ascii="Arial" w:hAnsi="Arial" w:cs="Arial"/>
          <w:sz w:val="22"/>
          <w:szCs w:val="22"/>
        </w:rPr>
        <w:t xml:space="preserve">, στην κα </w:t>
      </w:r>
      <w:r w:rsidRPr="00EE438D">
        <w:rPr>
          <w:rStyle w:val="Strong"/>
          <w:rFonts w:ascii="Arial" w:hAnsi="Arial" w:cs="Arial"/>
          <w:sz w:val="22"/>
          <w:szCs w:val="22"/>
        </w:rPr>
        <w:t>Μαριάννα Β. Βαρδινογιάννη</w:t>
      </w:r>
      <w:r w:rsidRPr="00EE438D">
        <w:rPr>
          <w:rFonts w:ascii="Arial" w:hAnsi="Arial" w:cs="Arial"/>
          <w:sz w:val="22"/>
          <w:szCs w:val="22"/>
        </w:rPr>
        <w:t xml:space="preserve"> για την σπουδαία συνεισφορά της στο χώρο της Υγείας. Παραλαμβάνοντας το βραβείο, η κα Μαριάννα Β. Βαρδινογιάννη τόνισε ότι "ο καρκίνος νικιέται", καθώς και ότι "χρέος μου ήταν πάντα η προσφορά στον συνάνθρωπο". </w:t>
      </w:r>
    </w:p>
    <w:p w:rsidR="00A54680" w:rsidRPr="00EE438D" w:rsidRDefault="00A54680" w:rsidP="00EE438D">
      <w:pPr>
        <w:spacing w:line="276" w:lineRule="auto"/>
        <w:jc w:val="both"/>
        <w:rPr>
          <w:rFonts w:ascii="Arial" w:hAnsi="Arial" w:cs="Arial"/>
          <w:sz w:val="22"/>
          <w:szCs w:val="22"/>
        </w:rPr>
      </w:pPr>
    </w:p>
    <w:sectPr w:rsidR="00A54680" w:rsidRPr="00EE438D" w:rsidSect="00C225BE">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655"/>
    <w:rsid w:val="00032185"/>
    <w:rsid w:val="00096D57"/>
    <w:rsid w:val="001E5C6F"/>
    <w:rsid w:val="002068E3"/>
    <w:rsid w:val="00244600"/>
    <w:rsid w:val="003658F0"/>
    <w:rsid w:val="003F5655"/>
    <w:rsid w:val="00493186"/>
    <w:rsid w:val="004E48A2"/>
    <w:rsid w:val="00585960"/>
    <w:rsid w:val="00591351"/>
    <w:rsid w:val="006619B8"/>
    <w:rsid w:val="006F3654"/>
    <w:rsid w:val="009476EA"/>
    <w:rsid w:val="00A121B3"/>
    <w:rsid w:val="00A15BBB"/>
    <w:rsid w:val="00A43B1E"/>
    <w:rsid w:val="00A54680"/>
    <w:rsid w:val="00BA27D8"/>
    <w:rsid w:val="00BF2CF0"/>
    <w:rsid w:val="00C225BE"/>
    <w:rsid w:val="00CC29B4"/>
    <w:rsid w:val="00D63327"/>
    <w:rsid w:val="00E470B1"/>
    <w:rsid w:val="00EC3687"/>
    <w:rsid w:val="00EE438D"/>
    <w:rsid w:val="00F40E2F"/>
    <w:rsid w:val="00F8594E"/>
    <w:rsid w:val="00FF6D4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5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F5655"/>
    <w:rPr>
      <w:rFonts w:cs="Times New Roman"/>
      <w:b/>
      <w:bCs/>
    </w:rPr>
  </w:style>
  <w:style w:type="paragraph" w:styleId="BalloonText">
    <w:name w:val="Balloon Text"/>
    <w:basedOn w:val="Normal"/>
    <w:link w:val="BalloonTextChar"/>
    <w:uiPriority w:val="99"/>
    <w:semiHidden/>
    <w:rsid w:val="004E48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48A2"/>
    <w:rPr>
      <w:rFonts w:ascii="Tahoma" w:hAnsi="Tahoma" w:cs="Tahoma"/>
      <w:sz w:val="16"/>
      <w:szCs w:val="16"/>
      <w:lang w:eastAsia="el-GR"/>
    </w:rPr>
  </w:style>
  <w:style w:type="paragraph" w:styleId="PlainText">
    <w:name w:val="Plain Text"/>
    <w:basedOn w:val="Normal"/>
    <w:link w:val="PlainTextChar"/>
    <w:uiPriority w:val="99"/>
    <w:semiHidden/>
    <w:rsid w:val="00E470B1"/>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E470B1"/>
    <w:rPr>
      <w:rFonts w:ascii="Calibri" w:hAnsi="Calibri" w:cs="Times New Roman"/>
      <w:sz w:val="21"/>
      <w:szCs w:val="21"/>
    </w:rPr>
  </w:style>
  <w:style w:type="character" w:customStyle="1" w:styleId="apple-converted-space">
    <w:name w:val="apple-converted-space"/>
    <w:basedOn w:val="DefaultParagraphFont"/>
    <w:uiPriority w:val="99"/>
    <w:rsid w:val="00591351"/>
    <w:rPr>
      <w:rFonts w:cs="Times New Roman"/>
    </w:rPr>
  </w:style>
</w:styles>
</file>

<file path=word/webSettings.xml><?xml version="1.0" encoding="utf-8"?>
<w:webSettings xmlns:r="http://schemas.openxmlformats.org/officeDocument/2006/relationships" xmlns:w="http://schemas.openxmlformats.org/wordprocessingml/2006/main">
  <w:divs>
    <w:div w:id="674574041">
      <w:marLeft w:val="0"/>
      <w:marRight w:val="0"/>
      <w:marTop w:val="0"/>
      <w:marBottom w:val="0"/>
      <w:divBdr>
        <w:top w:val="none" w:sz="0" w:space="0" w:color="auto"/>
        <w:left w:val="none" w:sz="0" w:space="0" w:color="auto"/>
        <w:bottom w:val="none" w:sz="0" w:space="0" w:color="auto"/>
        <w:right w:val="none" w:sz="0" w:space="0" w:color="auto"/>
      </w:divBdr>
    </w:div>
    <w:div w:id="674574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704</Words>
  <Characters>3805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ΕΥΓΕΝΙΑ ΠΕΡΓΙΑΛΙΩΤΟΥ</cp:lastModifiedBy>
  <cp:revision>8</cp:revision>
  <dcterms:created xsi:type="dcterms:W3CDTF">2013-02-04T11:59:00Z</dcterms:created>
  <dcterms:modified xsi:type="dcterms:W3CDTF">2013-02-04T16:32:00Z</dcterms:modified>
</cp:coreProperties>
</file>