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4FFC" w14:textId="77777777" w:rsidR="008076B6" w:rsidRPr="008076B6" w:rsidRDefault="008076B6" w:rsidP="006E50BA">
      <w:pPr>
        <w:spacing w:after="0" w:line="240" w:lineRule="auto"/>
        <w:jc w:val="center"/>
        <w:rPr>
          <w:rFonts w:ascii="Segoe UI" w:hAnsi="Segoe UI" w:cs="Segoe UI"/>
          <w:b/>
          <w:bCs/>
          <w:sz w:val="24"/>
          <w:szCs w:val="24"/>
          <w:lang w:eastAsia="el-GR"/>
        </w:rPr>
      </w:pPr>
    </w:p>
    <w:p w14:paraId="018E7762" w14:textId="63AB7559" w:rsidR="007D45E4" w:rsidRDefault="009D2510" w:rsidP="000D1AB2">
      <w:pPr>
        <w:pBdr>
          <w:bottom w:val="single" w:sz="4" w:space="1" w:color="auto"/>
        </w:pBdr>
        <w:spacing w:after="0" w:line="240" w:lineRule="auto"/>
        <w:jc w:val="center"/>
        <w:rPr>
          <w:rFonts w:ascii="Segoe UI" w:hAnsi="Segoe UI" w:cs="Segoe UI"/>
          <w:b/>
          <w:bCs/>
          <w:sz w:val="28"/>
          <w:szCs w:val="24"/>
          <w:lang w:eastAsia="el-GR"/>
        </w:rPr>
      </w:pPr>
      <w:r w:rsidRPr="00871E36">
        <w:rPr>
          <w:rFonts w:ascii="Segoe UI" w:hAnsi="Segoe UI" w:cs="Segoe UI"/>
          <w:b/>
          <w:bCs/>
          <w:sz w:val="28"/>
          <w:szCs w:val="24"/>
          <w:lang w:eastAsia="el-GR"/>
        </w:rPr>
        <w:t>Το «</w:t>
      </w:r>
      <w:proofErr w:type="spellStart"/>
      <w:r w:rsidRPr="00871E36">
        <w:rPr>
          <w:rFonts w:ascii="Segoe UI" w:hAnsi="Segoe UI" w:cs="Segoe UI"/>
          <w:b/>
          <w:bCs/>
          <w:sz w:val="28"/>
          <w:szCs w:val="24"/>
          <w:lang w:eastAsia="el-GR"/>
        </w:rPr>
        <w:t>προΣfEEρουμε</w:t>
      </w:r>
      <w:proofErr w:type="spellEnd"/>
      <w:r w:rsidRPr="00871E36">
        <w:rPr>
          <w:rFonts w:ascii="Segoe UI" w:hAnsi="Segoe UI" w:cs="Segoe UI"/>
          <w:b/>
          <w:bCs/>
          <w:sz w:val="28"/>
          <w:szCs w:val="24"/>
          <w:lang w:eastAsia="el-GR"/>
        </w:rPr>
        <w:t xml:space="preserve">» </w:t>
      </w:r>
      <w:r w:rsidR="008F0DD3">
        <w:rPr>
          <w:rFonts w:ascii="Segoe UI" w:hAnsi="Segoe UI" w:cs="Segoe UI"/>
          <w:b/>
          <w:bCs/>
          <w:sz w:val="28"/>
          <w:szCs w:val="24"/>
          <w:lang w:eastAsia="el-GR"/>
        </w:rPr>
        <w:t>ξανά</w:t>
      </w:r>
      <w:r w:rsidRPr="00871E36">
        <w:rPr>
          <w:rFonts w:ascii="Segoe UI" w:hAnsi="Segoe UI" w:cs="Segoe UI"/>
          <w:b/>
          <w:bCs/>
          <w:sz w:val="28"/>
          <w:szCs w:val="24"/>
          <w:lang w:eastAsia="el-GR"/>
        </w:rPr>
        <w:t xml:space="preserve"> </w:t>
      </w:r>
      <w:r w:rsidR="00871E36">
        <w:rPr>
          <w:rFonts w:ascii="Segoe UI" w:hAnsi="Segoe UI" w:cs="Segoe UI"/>
          <w:b/>
          <w:bCs/>
          <w:sz w:val="28"/>
          <w:szCs w:val="24"/>
          <w:lang w:eastAsia="el-GR"/>
        </w:rPr>
        <w:t>σ</w:t>
      </w:r>
      <w:r w:rsidR="000D1AB2">
        <w:rPr>
          <w:rFonts w:ascii="Segoe UI" w:hAnsi="Segoe UI" w:cs="Segoe UI"/>
          <w:b/>
          <w:bCs/>
          <w:sz w:val="28"/>
          <w:szCs w:val="24"/>
          <w:lang w:eastAsia="el-GR"/>
        </w:rPr>
        <w:t>την</w:t>
      </w:r>
      <w:r w:rsidRPr="00871E36">
        <w:rPr>
          <w:rFonts w:ascii="Segoe UI" w:hAnsi="Segoe UI" w:cs="Segoe UI"/>
          <w:b/>
          <w:bCs/>
          <w:sz w:val="28"/>
          <w:szCs w:val="24"/>
          <w:lang w:eastAsia="el-GR"/>
        </w:rPr>
        <w:t xml:space="preserve"> Αλεξανδρούπολη</w:t>
      </w:r>
    </w:p>
    <w:p w14:paraId="43C1C075" w14:textId="282E311F" w:rsidR="008F0DD3" w:rsidRPr="008F0DD3" w:rsidRDefault="008F0DD3" w:rsidP="000D1AB2">
      <w:pPr>
        <w:pBdr>
          <w:bottom w:val="single" w:sz="4" w:space="1" w:color="auto"/>
        </w:pBdr>
        <w:spacing w:after="0" w:line="240" w:lineRule="auto"/>
        <w:jc w:val="center"/>
        <w:rPr>
          <w:rFonts w:ascii="Segoe UI" w:hAnsi="Segoe UI" w:cs="Segoe UI"/>
          <w:b/>
          <w:bCs/>
          <w:i/>
          <w:iCs/>
          <w:sz w:val="24"/>
          <w:lang w:eastAsia="el-GR"/>
        </w:rPr>
      </w:pPr>
      <w:r w:rsidRPr="008F0DD3">
        <w:rPr>
          <w:rFonts w:ascii="Segoe UI" w:hAnsi="Segoe UI" w:cs="Segoe UI"/>
          <w:b/>
          <w:bCs/>
          <w:i/>
          <w:iCs/>
          <w:sz w:val="24"/>
          <w:lang w:eastAsia="el-GR"/>
        </w:rPr>
        <w:t>Δωρεά φορητού καρδιογράφου</w:t>
      </w:r>
      <w:r w:rsidR="00052290" w:rsidRPr="00052290">
        <w:rPr>
          <w:rFonts w:ascii="Segoe UI" w:hAnsi="Segoe UI" w:cs="Segoe UI"/>
          <w:b/>
          <w:bCs/>
          <w:i/>
          <w:iCs/>
          <w:sz w:val="24"/>
          <w:lang w:eastAsia="el-GR"/>
        </w:rPr>
        <w:t xml:space="preserve">, </w:t>
      </w:r>
      <w:r w:rsidR="00052290">
        <w:rPr>
          <w:rFonts w:ascii="Segoe UI" w:hAnsi="Segoe UI" w:cs="Segoe UI"/>
          <w:b/>
          <w:bCs/>
          <w:i/>
          <w:iCs/>
          <w:sz w:val="24"/>
          <w:lang w:eastAsia="el-GR"/>
        </w:rPr>
        <w:t>υγειονομικ</w:t>
      </w:r>
      <w:r w:rsidR="00A868D4">
        <w:rPr>
          <w:rFonts w:ascii="Segoe UI" w:hAnsi="Segoe UI" w:cs="Segoe UI"/>
          <w:b/>
          <w:bCs/>
          <w:i/>
          <w:iCs/>
          <w:sz w:val="24"/>
          <w:lang w:eastAsia="el-GR"/>
        </w:rPr>
        <w:t>ού</w:t>
      </w:r>
      <w:r w:rsidR="00052290">
        <w:rPr>
          <w:rFonts w:ascii="Segoe UI" w:hAnsi="Segoe UI" w:cs="Segoe UI"/>
          <w:b/>
          <w:bCs/>
          <w:i/>
          <w:iCs/>
          <w:sz w:val="24"/>
          <w:lang w:eastAsia="el-GR"/>
        </w:rPr>
        <w:t xml:space="preserve"> υλικ</w:t>
      </w:r>
      <w:r w:rsidR="00A868D4">
        <w:rPr>
          <w:rFonts w:ascii="Segoe UI" w:hAnsi="Segoe UI" w:cs="Segoe UI"/>
          <w:b/>
          <w:bCs/>
          <w:i/>
          <w:iCs/>
          <w:sz w:val="24"/>
          <w:lang w:eastAsia="el-GR"/>
        </w:rPr>
        <w:t>ού</w:t>
      </w:r>
      <w:r w:rsidR="00052290">
        <w:rPr>
          <w:rFonts w:ascii="Segoe UI" w:hAnsi="Segoe UI" w:cs="Segoe UI"/>
          <w:b/>
          <w:bCs/>
          <w:i/>
          <w:iCs/>
          <w:sz w:val="24"/>
          <w:lang w:eastAsia="el-GR"/>
        </w:rPr>
        <w:t xml:space="preserve"> και παιχν</w:t>
      </w:r>
      <w:r w:rsidR="00A868D4">
        <w:rPr>
          <w:rFonts w:ascii="Segoe UI" w:hAnsi="Segoe UI" w:cs="Segoe UI"/>
          <w:b/>
          <w:bCs/>
          <w:i/>
          <w:iCs/>
          <w:sz w:val="24"/>
          <w:lang w:eastAsia="el-GR"/>
        </w:rPr>
        <w:t>ι</w:t>
      </w:r>
      <w:r w:rsidR="00052290">
        <w:rPr>
          <w:rFonts w:ascii="Segoe UI" w:hAnsi="Segoe UI" w:cs="Segoe UI"/>
          <w:b/>
          <w:bCs/>
          <w:i/>
          <w:iCs/>
          <w:sz w:val="24"/>
          <w:lang w:eastAsia="el-GR"/>
        </w:rPr>
        <w:t>δι</w:t>
      </w:r>
      <w:r w:rsidR="00A868D4">
        <w:rPr>
          <w:rFonts w:ascii="Segoe UI" w:hAnsi="Segoe UI" w:cs="Segoe UI"/>
          <w:b/>
          <w:bCs/>
          <w:i/>
          <w:iCs/>
          <w:sz w:val="24"/>
          <w:lang w:eastAsia="el-GR"/>
        </w:rPr>
        <w:t>ών</w:t>
      </w:r>
      <w:r w:rsidRPr="008F0DD3">
        <w:rPr>
          <w:rFonts w:ascii="Segoe UI" w:hAnsi="Segoe UI" w:cs="Segoe UI"/>
          <w:b/>
          <w:bCs/>
          <w:i/>
          <w:iCs/>
          <w:sz w:val="24"/>
          <w:lang w:eastAsia="el-GR"/>
        </w:rPr>
        <w:t xml:space="preserve"> στην Δομή Εκπαίδευσης και Κοινωνικής Πρόνοιας</w:t>
      </w:r>
    </w:p>
    <w:p w14:paraId="2C3D3659" w14:textId="77777777" w:rsidR="000D1AB2" w:rsidRPr="007D45E4" w:rsidRDefault="000D1AB2" w:rsidP="000D1AB2">
      <w:pPr>
        <w:spacing w:after="0" w:line="240" w:lineRule="auto"/>
        <w:jc w:val="center"/>
        <w:rPr>
          <w:rFonts w:ascii="Segoe UI" w:hAnsi="Segoe UI" w:cs="Segoe UI"/>
          <w:b/>
          <w:bCs/>
          <w:sz w:val="24"/>
          <w:szCs w:val="24"/>
          <w:lang w:eastAsia="el-GR"/>
        </w:rPr>
      </w:pPr>
    </w:p>
    <w:p w14:paraId="071328B6" w14:textId="43CB4D62" w:rsidR="00654115" w:rsidRPr="007E2BCB" w:rsidRDefault="007A4269" w:rsidP="00FA1C0E">
      <w:pPr>
        <w:spacing w:line="240" w:lineRule="auto"/>
        <w:jc w:val="both"/>
        <w:rPr>
          <w:rFonts w:ascii="Segoe UI" w:hAnsi="Segoe UI" w:cs="Segoe UI"/>
        </w:rPr>
      </w:pPr>
      <w:r w:rsidRPr="00FA1C0E">
        <w:rPr>
          <w:rFonts w:ascii="Segoe UI" w:hAnsi="Segoe UI" w:cs="Segoe UI"/>
          <w:b/>
        </w:rPr>
        <w:t xml:space="preserve">Αθήνα, </w:t>
      </w:r>
      <w:r w:rsidR="000D1AB2">
        <w:rPr>
          <w:rFonts w:ascii="Segoe UI" w:hAnsi="Segoe UI" w:cs="Segoe UI"/>
          <w:b/>
        </w:rPr>
        <w:t>22 Δεκεμβρίου 2022</w:t>
      </w:r>
      <w:r w:rsidR="00A87DE8">
        <w:rPr>
          <w:rFonts w:ascii="Segoe UI" w:hAnsi="Segoe UI" w:cs="Segoe UI"/>
          <w:b/>
        </w:rPr>
        <w:t xml:space="preserve"> </w:t>
      </w:r>
      <w:r w:rsidR="00DD6C4D">
        <w:rPr>
          <w:rFonts w:ascii="Segoe UI" w:hAnsi="Segoe UI" w:cs="Segoe UI"/>
          <w:b/>
        </w:rPr>
        <w:t>–</w:t>
      </w:r>
      <w:r w:rsidR="00F90D2D">
        <w:rPr>
          <w:rFonts w:ascii="Segoe UI" w:hAnsi="Segoe UI" w:cs="Segoe UI"/>
          <w:b/>
        </w:rPr>
        <w:t xml:space="preserve"> </w:t>
      </w:r>
      <w:r w:rsidR="00DD6C4D">
        <w:rPr>
          <w:rFonts w:ascii="Segoe UI" w:hAnsi="Segoe UI" w:cs="Segoe UI"/>
        </w:rPr>
        <w:t>Η αποστολ</w:t>
      </w:r>
      <w:r w:rsidR="0023186F">
        <w:rPr>
          <w:rFonts w:ascii="Segoe UI" w:hAnsi="Segoe UI" w:cs="Segoe UI"/>
        </w:rPr>
        <w:t>ή της κοινωνικής πρωτοβουλίας</w:t>
      </w:r>
      <w:r w:rsidR="00DD6C4D">
        <w:rPr>
          <w:rFonts w:ascii="Segoe UI" w:hAnsi="Segoe UI" w:cs="Segoe UI"/>
        </w:rPr>
        <w:t xml:space="preserve"> </w:t>
      </w:r>
      <w:r w:rsidR="00DD6C4D" w:rsidRPr="00DD6C4D">
        <w:rPr>
          <w:rFonts w:ascii="Segoe UI" w:hAnsi="Segoe UI" w:cs="Segoe UI"/>
        </w:rPr>
        <w:t>«</w:t>
      </w:r>
      <w:proofErr w:type="spellStart"/>
      <w:r w:rsidR="00DD6C4D" w:rsidRPr="00DD6C4D">
        <w:rPr>
          <w:rFonts w:ascii="Segoe UI" w:hAnsi="Segoe UI" w:cs="Segoe UI"/>
          <w:b/>
        </w:rPr>
        <w:t>προΣfΕΕρουμε</w:t>
      </w:r>
      <w:proofErr w:type="spellEnd"/>
      <w:r w:rsidR="00DD6C4D" w:rsidRPr="00DD6C4D">
        <w:rPr>
          <w:rFonts w:ascii="Segoe UI" w:hAnsi="Segoe UI" w:cs="Segoe UI"/>
        </w:rPr>
        <w:t>»</w:t>
      </w:r>
      <w:r w:rsidR="00DD6C4D">
        <w:rPr>
          <w:rFonts w:ascii="Segoe UI" w:hAnsi="Segoe UI" w:cs="Segoe UI"/>
        </w:rPr>
        <w:t xml:space="preserve"> </w:t>
      </w:r>
      <w:r w:rsidR="000D1AB2">
        <w:rPr>
          <w:rFonts w:ascii="Segoe UI" w:hAnsi="Segoe UI" w:cs="Segoe UI"/>
        </w:rPr>
        <w:t xml:space="preserve">επέστρεψε στην Αλεξανδρούπολη, ανταποκρινόμενη σε αίτημα του </w:t>
      </w:r>
      <w:r w:rsidR="00053319" w:rsidRPr="00053319">
        <w:rPr>
          <w:rFonts w:ascii="Segoe UI" w:hAnsi="Segoe UI" w:cs="Segoe UI"/>
          <w:b/>
          <w:bCs/>
        </w:rPr>
        <w:t>Εργαστηρίου</w:t>
      </w:r>
      <w:r w:rsidR="000D1AB2" w:rsidRPr="00053319">
        <w:rPr>
          <w:rFonts w:ascii="Segoe UI" w:hAnsi="Segoe UI" w:cs="Segoe UI"/>
          <w:b/>
          <w:bCs/>
        </w:rPr>
        <w:t xml:space="preserve"> </w:t>
      </w:r>
      <w:r w:rsidR="00053319" w:rsidRPr="00053319">
        <w:rPr>
          <w:rFonts w:ascii="Segoe UI" w:hAnsi="Segoe UI" w:cs="Segoe UI"/>
          <w:b/>
          <w:bCs/>
        </w:rPr>
        <w:t>Ειδικής Επαγγελματικής Εκπαίδευσης</w:t>
      </w:r>
      <w:r w:rsidR="00053319">
        <w:rPr>
          <w:rFonts w:ascii="Segoe UI" w:hAnsi="Segoe UI" w:cs="Segoe UI"/>
        </w:rPr>
        <w:t xml:space="preserve">, που φιλοξενεί περίπου </w:t>
      </w:r>
      <w:r w:rsidR="00053319" w:rsidRPr="00053319">
        <w:rPr>
          <w:rFonts w:ascii="Segoe UI" w:hAnsi="Segoe UI" w:cs="Segoe UI"/>
        </w:rPr>
        <w:t>εξήντα</w:t>
      </w:r>
      <w:r w:rsidR="00053319">
        <w:rPr>
          <w:rFonts w:ascii="Segoe UI" w:hAnsi="Segoe UI" w:cs="Segoe UI"/>
        </w:rPr>
        <w:t xml:space="preserve"> (60) παιδιά με ειδικές δεξιότητες. Το «</w:t>
      </w:r>
      <w:r w:rsidR="00053319" w:rsidRPr="00053319">
        <w:rPr>
          <w:rFonts w:ascii="Segoe UI" w:hAnsi="Segoe UI" w:cs="Segoe UI"/>
          <w:b/>
          <w:bCs/>
        </w:rPr>
        <w:t>προΣ</w:t>
      </w:r>
      <w:r w:rsidR="00053319" w:rsidRPr="00053319">
        <w:rPr>
          <w:rFonts w:ascii="Segoe UI" w:hAnsi="Segoe UI" w:cs="Segoe UI"/>
          <w:b/>
          <w:bCs/>
          <w:lang w:val="en-US"/>
        </w:rPr>
        <w:t>f</w:t>
      </w:r>
      <w:proofErr w:type="spellStart"/>
      <w:r w:rsidR="00053319" w:rsidRPr="00053319">
        <w:rPr>
          <w:rFonts w:ascii="Segoe UI" w:hAnsi="Segoe UI" w:cs="Segoe UI"/>
          <w:b/>
          <w:bCs/>
        </w:rPr>
        <w:t>ΕΕρουμε</w:t>
      </w:r>
      <w:proofErr w:type="spellEnd"/>
      <w:r w:rsidR="00053319">
        <w:rPr>
          <w:rFonts w:ascii="Segoe UI" w:hAnsi="Segoe UI" w:cs="Segoe UI"/>
        </w:rPr>
        <w:t xml:space="preserve">» </w:t>
      </w:r>
      <w:r w:rsidR="00F90D2D">
        <w:rPr>
          <w:rFonts w:ascii="Segoe UI" w:hAnsi="Segoe UI" w:cs="Segoe UI"/>
        </w:rPr>
        <w:t xml:space="preserve">χάρισε </w:t>
      </w:r>
      <w:r w:rsidR="006C5603">
        <w:rPr>
          <w:rFonts w:ascii="Segoe UI" w:hAnsi="Segoe UI" w:cs="Segoe UI"/>
        </w:rPr>
        <w:t xml:space="preserve">για ακόμα μία φορά </w:t>
      </w:r>
      <w:r w:rsidR="00F90D2D">
        <w:rPr>
          <w:rFonts w:ascii="Segoe UI" w:hAnsi="Segoe UI" w:cs="Segoe UI"/>
        </w:rPr>
        <w:t xml:space="preserve">την ελπίδα μέσα από τη δωρεά </w:t>
      </w:r>
      <w:r w:rsidR="00053319" w:rsidRPr="00757244">
        <w:rPr>
          <w:rFonts w:ascii="Segoe UI" w:hAnsi="Segoe UI" w:cs="Segoe UI"/>
          <w:b/>
          <w:bCs/>
        </w:rPr>
        <w:t>φορητού καρδιογράφου</w:t>
      </w:r>
      <w:r w:rsidR="00053319">
        <w:rPr>
          <w:rFonts w:ascii="Segoe UI" w:hAnsi="Segoe UI" w:cs="Segoe UI"/>
        </w:rPr>
        <w:t xml:space="preserve">, </w:t>
      </w:r>
      <w:proofErr w:type="spellStart"/>
      <w:r w:rsidR="00757244" w:rsidRPr="005374BD">
        <w:rPr>
          <w:rFonts w:ascii="Segoe UI" w:hAnsi="Segoe UI" w:cs="Segoe UI"/>
          <w:b/>
          <w:bCs/>
          <w:color w:val="222222"/>
        </w:rPr>
        <w:t>Rapid</w:t>
      </w:r>
      <w:proofErr w:type="spellEnd"/>
      <w:r w:rsidR="00757244" w:rsidRPr="005374BD">
        <w:rPr>
          <w:rFonts w:ascii="Segoe UI" w:hAnsi="Segoe UI" w:cs="Segoe UI"/>
          <w:b/>
          <w:bCs/>
          <w:color w:val="222222"/>
        </w:rPr>
        <w:t xml:space="preserve"> </w:t>
      </w:r>
      <w:proofErr w:type="spellStart"/>
      <w:r w:rsidR="00757244" w:rsidRPr="005374BD">
        <w:rPr>
          <w:rFonts w:ascii="Segoe UI" w:hAnsi="Segoe UI" w:cs="Segoe UI"/>
          <w:b/>
          <w:bCs/>
          <w:color w:val="222222"/>
        </w:rPr>
        <w:t>Tests</w:t>
      </w:r>
      <w:proofErr w:type="spellEnd"/>
      <w:r w:rsidR="00757244" w:rsidRPr="005374BD">
        <w:rPr>
          <w:rFonts w:ascii="Segoe UI" w:hAnsi="Segoe UI" w:cs="Segoe UI"/>
          <w:b/>
          <w:bCs/>
          <w:color w:val="222222"/>
        </w:rPr>
        <w:t xml:space="preserve"> ανίχνευσης </w:t>
      </w:r>
      <w:proofErr w:type="spellStart"/>
      <w:r w:rsidR="00757244" w:rsidRPr="005374BD">
        <w:rPr>
          <w:rFonts w:ascii="Segoe UI" w:hAnsi="Segoe UI" w:cs="Segoe UI"/>
          <w:b/>
          <w:bCs/>
          <w:color w:val="222222"/>
        </w:rPr>
        <w:t>κορωνοϊού</w:t>
      </w:r>
      <w:proofErr w:type="spellEnd"/>
      <w:r w:rsidR="00757244">
        <w:rPr>
          <w:rFonts w:ascii="Segoe UI" w:hAnsi="Segoe UI" w:cs="Segoe UI"/>
          <w:b/>
          <w:bCs/>
          <w:color w:val="222222"/>
        </w:rPr>
        <w:t xml:space="preserve"> και</w:t>
      </w:r>
      <w:r w:rsidR="00053319">
        <w:rPr>
          <w:rFonts w:ascii="Segoe UI" w:hAnsi="Segoe UI" w:cs="Segoe UI"/>
        </w:rPr>
        <w:t xml:space="preserve"> </w:t>
      </w:r>
      <w:r w:rsidR="00053319" w:rsidRPr="00757244">
        <w:rPr>
          <w:rFonts w:ascii="Segoe UI" w:hAnsi="Segoe UI" w:cs="Segoe UI"/>
          <w:b/>
          <w:bCs/>
        </w:rPr>
        <w:t>γρίπης</w:t>
      </w:r>
      <w:r w:rsidR="00053319">
        <w:rPr>
          <w:rFonts w:ascii="Segoe UI" w:hAnsi="Segoe UI" w:cs="Segoe UI"/>
        </w:rPr>
        <w:t xml:space="preserve">, καθώς και </w:t>
      </w:r>
      <w:r w:rsidR="00053319" w:rsidRPr="00757244">
        <w:rPr>
          <w:rFonts w:ascii="Segoe UI" w:hAnsi="Segoe UI" w:cs="Segoe UI"/>
          <w:b/>
          <w:bCs/>
        </w:rPr>
        <w:t>παιχνίδια</w:t>
      </w:r>
      <w:r w:rsidR="00053319">
        <w:rPr>
          <w:rFonts w:ascii="Segoe UI" w:hAnsi="Segoe UI" w:cs="Segoe UI"/>
        </w:rPr>
        <w:t xml:space="preserve"> για όλα τα παιδιά της </w:t>
      </w:r>
      <w:r w:rsidR="00757244">
        <w:rPr>
          <w:rFonts w:ascii="Segoe UI" w:hAnsi="Segoe UI" w:cs="Segoe UI"/>
        </w:rPr>
        <w:t>Δ</w:t>
      </w:r>
      <w:r w:rsidR="00053319">
        <w:rPr>
          <w:rFonts w:ascii="Segoe UI" w:hAnsi="Segoe UI" w:cs="Segoe UI"/>
        </w:rPr>
        <w:t xml:space="preserve">ομής </w:t>
      </w:r>
      <w:r w:rsidR="00757244">
        <w:rPr>
          <w:rFonts w:ascii="Segoe UI" w:hAnsi="Segoe UI" w:cs="Segoe UI"/>
        </w:rPr>
        <w:t>Ε</w:t>
      </w:r>
      <w:r w:rsidR="00F91B4B" w:rsidRPr="00757244">
        <w:rPr>
          <w:rFonts w:ascii="Segoe UI" w:hAnsi="Segoe UI" w:cs="Segoe UI"/>
          <w:bCs/>
        </w:rPr>
        <w:t xml:space="preserve">κπαίδευσης και </w:t>
      </w:r>
      <w:r w:rsidR="00757244">
        <w:rPr>
          <w:rFonts w:ascii="Segoe UI" w:hAnsi="Segoe UI" w:cs="Segoe UI"/>
          <w:bCs/>
        </w:rPr>
        <w:t>Κ</w:t>
      </w:r>
      <w:r w:rsidR="00871E36" w:rsidRPr="00757244">
        <w:rPr>
          <w:rFonts w:ascii="Segoe UI" w:hAnsi="Segoe UI" w:cs="Segoe UI"/>
          <w:bCs/>
        </w:rPr>
        <w:t>οινωνικής Πρόνοιας</w:t>
      </w:r>
      <w:r w:rsidR="009D2510" w:rsidRPr="00757244">
        <w:rPr>
          <w:rFonts w:ascii="Segoe UI" w:hAnsi="Segoe UI" w:cs="Segoe UI"/>
          <w:bCs/>
        </w:rPr>
        <w:t xml:space="preserve"> στην Αλεξανδρούπολη</w:t>
      </w:r>
      <w:r w:rsidR="00F90D2D">
        <w:rPr>
          <w:rFonts w:ascii="Segoe UI" w:hAnsi="Segoe UI" w:cs="Segoe UI"/>
        </w:rPr>
        <w:t xml:space="preserve">. Το </w:t>
      </w:r>
      <w:r w:rsidR="009D2510">
        <w:rPr>
          <w:rFonts w:ascii="Segoe UI" w:hAnsi="Segoe UI" w:cs="Segoe UI"/>
        </w:rPr>
        <w:t xml:space="preserve">ταξίδι του </w:t>
      </w:r>
      <w:r w:rsidR="00F90D2D" w:rsidRPr="00DD6C4D">
        <w:rPr>
          <w:rFonts w:ascii="Segoe UI" w:hAnsi="Segoe UI" w:cs="Segoe UI"/>
        </w:rPr>
        <w:t>«</w:t>
      </w:r>
      <w:proofErr w:type="spellStart"/>
      <w:r w:rsidR="00F90D2D" w:rsidRPr="00DD6C4D">
        <w:rPr>
          <w:rFonts w:ascii="Segoe UI" w:hAnsi="Segoe UI" w:cs="Segoe UI"/>
          <w:b/>
        </w:rPr>
        <w:t>προΣfΕΕρουμε</w:t>
      </w:r>
      <w:proofErr w:type="spellEnd"/>
      <w:r w:rsidR="00F90D2D" w:rsidRPr="00DD6C4D">
        <w:rPr>
          <w:rFonts w:ascii="Segoe UI" w:hAnsi="Segoe UI" w:cs="Segoe UI"/>
        </w:rPr>
        <w:t>»</w:t>
      </w:r>
      <w:r w:rsidR="00492189">
        <w:rPr>
          <w:rFonts w:ascii="Segoe UI" w:hAnsi="Segoe UI" w:cs="Segoe UI"/>
        </w:rPr>
        <w:t>,</w:t>
      </w:r>
      <w:r w:rsidR="00F90D2D">
        <w:rPr>
          <w:rFonts w:ascii="Segoe UI" w:hAnsi="Segoe UI" w:cs="Segoe UI"/>
        </w:rPr>
        <w:t xml:space="preserve"> </w:t>
      </w:r>
      <w:r w:rsidR="008D11D7">
        <w:rPr>
          <w:rFonts w:ascii="Segoe UI" w:hAnsi="Segoe UI" w:cs="Segoe UI"/>
        </w:rPr>
        <w:t xml:space="preserve">που αποτελεί κοινό όραμα </w:t>
      </w:r>
      <w:r w:rsidR="0023186F">
        <w:rPr>
          <w:rFonts w:ascii="Segoe UI" w:hAnsi="Segoe UI" w:cs="Segoe UI"/>
        </w:rPr>
        <w:t>του</w:t>
      </w:r>
      <w:r w:rsidR="008D11D7">
        <w:rPr>
          <w:rFonts w:ascii="Segoe UI" w:hAnsi="Segoe UI" w:cs="Segoe UI"/>
        </w:rPr>
        <w:t xml:space="preserve"> </w:t>
      </w:r>
      <w:r w:rsidR="008D11D7" w:rsidRPr="008D11D7">
        <w:rPr>
          <w:rFonts w:ascii="Segoe UI" w:hAnsi="Segoe UI" w:cs="Segoe UI"/>
          <w:b/>
        </w:rPr>
        <w:t xml:space="preserve">Συνδέσμου </w:t>
      </w:r>
      <w:r w:rsidR="0023186F" w:rsidRPr="008D11D7">
        <w:rPr>
          <w:rFonts w:ascii="Segoe UI" w:hAnsi="Segoe UI" w:cs="Segoe UI"/>
          <w:b/>
        </w:rPr>
        <w:t>Φαρμακευτικών Επιχειρήσεων Ελλάδος</w:t>
      </w:r>
      <w:r w:rsidR="0023186F">
        <w:rPr>
          <w:rFonts w:ascii="Segoe UI" w:hAnsi="Segoe UI" w:cs="Segoe UI"/>
        </w:rPr>
        <w:t xml:space="preserve"> (ΣΦΕΕ) και του </w:t>
      </w:r>
      <w:r w:rsidR="0023186F" w:rsidRPr="008D11D7">
        <w:rPr>
          <w:rFonts w:ascii="Segoe UI" w:hAnsi="Segoe UI" w:cs="Segoe UI"/>
          <w:b/>
        </w:rPr>
        <w:t xml:space="preserve">Ελληνικού Ερυθρού Σταυρού </w:t>
      </w:r>
      <w:r w:rsidR="0023186F" w:rsidRPr="0023186F">
        <w:rPr>
          <w:rFonts w:ascii="Segoe UI" w:hAnsi="Segoe UI" w:cs="Segoe UI"/>
        </w:rPr>
        <w:t>(Ε.Ε.Σ</w:t>
      </w:r>
      <w:r w:rsidR="00492189" w:rsidRPr="00492189">
        <w:rPr>
          <w:rFonts w:ascii="Segoe UI" w:hAnsi="Segoe UI" w:cs="Segoe UI"/>
        </w:rPr>
        <w:t>.</w:t>
      </w:r>
      <w:r w:rsidR="0023186F" w:rsidRPr="0023186F">
        <w:rPr>
          <w:rFonts w:ascii="Segoe UI" w:hAnsi="Segoe UI" w:cs="Segoe UI"/>
        </w:rPr>
        <w:t>)</w:t>
      </w:r>
      <w:r w:rsidR="008D11D7">
        <w:rPr>
          <w:rFonts w:ascii="Segoe UI" w:hAnsi="Segoe UI" w:cs="Segoe UI"/>
        </w:rPr>
        <w:t xml:space="preserve">, </w:t>
      </w:r>
      <w:r w:rsidR="00F90D2D">
        <w:rPr>
          <w:rFonts w:ascii="Segoe UI" w:hAnsi="Segoe UI" w:cs="Segoe UI"/>
        </w:rPr>
        <w:t xml:space="preserve">ξεκίνησε στα </w:t>
      </w:r>
      <w:r w:rsidR="007902FD">
        <w:rPr>
          <w:rFonts w:ascii="Segoe UI" w:hAnsi="Segoe UI" w:cs="Segoe UI"/>
        </w:rPr>
        <w:t xml:space="preserve">τέλη του </w:t>
      </w:r>
      <w:r w:rsidR="00F5557D">
        <w:rPr>
          <w:rFonts w:ascii="Segoe UI" w:hAnsi="Segoe UI" w:cs="Segoe UI"/>
        </w:rPr>
        <w:t xml:space="preserve">2016 </w:t>
      </w:r>
      <w:r w:rsidR="00757244">
        <w:rPr>
          <w:rFonts w:ascii="Segoe UI" w:hAnsi="Segoe UI" w:cs="Segoe UI"/>
        </w:rPr>
        <w:t xml:space="preserve">και στοχεύει </w:t>
      </w:r>
      <w:r w:rsidR="00492189">
        <w:rPr>
          <w:rFonts w:ascii="Segoe UI" w:hAnsi="Segoe UI" w:cs="Segoe UI"/>
        </w:rPr>
        <w:t>να υποστηρίξει ευάλωτες πληθυσμιακές ομάδες, και ιδιαίτερα παιδιά, που διαμένουν σε απομακρυσμένες περιοχές της χώρας</w:t>
      </w:r>
      <w:r w:rsidR="007902FD">
        <w:rPr>
          <w:rFonts w:ascii="Segoe UI" w:hAnsi="Segoe UI" w:cs="Segoe UI"/>
        </w:rPr>
        <w:t xml:space="preserve">. </w:t>
      </w:r>
    </w:p>
    <w:p w14:paraId="014050A7" w14:textId="52263BE3" w:rsidR="00CE262D" w:rsidRDefault="00654115" w:rsidP="00CE262D">
      <w:pPr>
        <w:spacing w:line="240" w:lineRule="auto"/>
        <w:jc w:val="both"/>
        <w:rPr>
          <w:rFonts w:ascii="Segoe UI" w:hAnsi="Segoe UI" w:cs="Segoe UI"/>
        </w:rPr>
      </w:pPr>
      <w:r>
        <w:rPr>
          <w:rFonts w:ascii="Segoe UI" w:hAnsi="Segoe UI" w:cs="Segoe UI"/>
        </w:rPr>
        <w:t>Κατά τη διάρκεια της επίσκεψης οι Πρόε</w:t>
      </w:r>
      <w:r w:rsidR="009D2510">
        <w:rPr>
          <w:rFonts w:ascii="Segoe UI" w:hAnsi="Segoe UI" w:cs="Segoe UI"/>
        </w:rPr>
        <w:t>δροι του Ε.Ε.Σ. και του ΣΦΕΕ</w:t>
      </w:r>
      <w:r w:rsidR="005607D3">
        <w:rPr>
          <w:rFonts w:ascii="Segoe UI" w:hAnsi="Segoe UI" w:cs="Segoe UI"/>
        </w:rPr>
        <w:t>,</w:t>
      </w:r>
      <w:r w:rsidR="009D2510">
        <w:rPr>
          <w:rFonts w:ascii="Segoe UI" w:hAnsi="Segoe UI" w:cs="Segoe UI"/>
        </w:rPr>
        <w:t xml:space="preserve"> </w:t>
      </w:r>
      <w:r w:rsidR="00A30AB5">
        <w:rPr>
          <w:rFonts w:ascii="Segoe UI" w:hAnsi="Segoe UI" w:cs="Segoe UI"/>
          <w:b/>
        </w:rPr>
        <w:t>Δρ</w:t>
      </w:r>
      <w:r w:rsidR="00492189" w:rsidRPr="00492189">
        <w:rPr>
          <w:rFonts w:ascii="Segoe UI" w:hAnsi="Segoe UI" w:cs="Segoe UI"/>
          <w:b/>
        </w:rPr>
        <w:t>.</w:t>
      </w:r>
      <w:r>
        <w:rPr>
          <w:rFonts w:ascii="Segoe UI" w:hAnsi="Segoe UI" w:cs="Segoe UI"/>
        </w:rPr>
        <w:t xml:space="preserve"> </w:t>
      </w:r>
      <w:r w:rsidRPr="009D2510">
        <w:rPr>
          <w:rFonts w:ascii="Segoe UI" w:hAnsi="Segoe UI" w:cs="Segoe UI"/>
          <w:b/>
        </w:rPr>
        <w:t>Αντών</w:t>
      </w:r>
      <w:r w:rsidR="00492189">
        <w:rPr>
          <w:rFonts w:ascii="Segoe UI" w:hAnsi="Segoe UI" w:cs="Segoe UI"/>
          <w:b/>
        </w:rPr>
        <w:t xml:space="preserve">ιος </w:t>
      </w:r>
      <w:r w:rsidRPr="009D2510">
        <w:rPr>
          <w:rFonts w:ascii="Segoe UI" w:hAnsi="Segoe UI" w:cs="Segoe UI"/>
          <w:b/>
        </w:rPr>
        <w:t>Αυγερινός</w:t>
      </w:r>
      <w:r>
        <w:rPr>
          <w:rFonts w:ascii="Segoe UI" w:hAnsi="Segoe UI" w:cs="Segoe UI"/>
        </w:rPr>
        <w:t xml:space="preserve"> και </w:t>
      </w:r>
      <w:r w:rsidR="00A30AB5" w:rsidRPr="00A30AB5">
        <w:rPr>
          <w:rFonts w:ascii="Segoe UI" w:hAnsi="Segoe UI" w:cs="Segoe UI"/>
          <w:b/>
          <w:bCs/>
        </w:rPr>
        <w:t>κ.</w:t>
      </w:r>
      <w:r w:rsidR="00A30AB5">
        <w:rPr>
          <w:rFonts w:ascii="Segoe UI" w:hAnsi="Segoe UI" w:cs="Segoe UI"/>
        </w:rPr>
        <w:t xml:space="preserve"> </w:t>
      </w:r>
      <w:r w:rsidR="00053319">
        <w:rPr>
          <w:rFonts w:ascii="Segoe UI" w:hAnsi="Segoe UI" w:cs="Segoe UI"/>
          <w:b/>
        </w:rPr>
        <w:t>Ολύμπιος Παπαδημητρίου</w:t>
      </w:r>
      <w:r w:rsidR="00536248" w:rsidRPr="00536248">
        <w:rPr>
          <w:rFonts w:ascii="Segoe UI" w:hAnsi="Segoe UI" w:cs="Segoe UI"/>
          <w:b/>
        </w:rPr>
        <w:t xml:space="preserve"> </w:t>
      </w:r>
      <w:r w:rsidR="009D2510" w:rsidRPr="009D2510">
        <w:rPr>
          <w:rFonts w:ascii="Segoe UI" w:hAnsi="Segoe UI" w:cs="Segoe UI"/>
        </w:rPr>
        <w:t xml:space="preserve">είχαν την ευκαιρία </w:t>
      </w:r>
      <w:r w:rsidR="00CE262D">
        <w:rPr>
          <w:rFonts w:ascii="Segoe UI" w:hAnsi="Segoe UI" w:cs="Segoe UI"/>
        </w:rPr>
        <w:t>να συναντηθούν</w:t>
      </w:r>
      <w:r w:rsidR="009D2510">
        <w:rPr>
          <w:rFonts w:ascii="Segoe UI" w:hAnsi="Segoe UI" w:cs="Segoe UI"/>
        </w:rPr>
        <w:t xml:space="preserve"> </w:t>
      </w:r>
      <w:r w:rsidR="009D2510" w:rsidRPr="009D2510">
        <w:rPr>
          <w:rFonts w:ascii="Segoe UI" w:hAnsi="Segoe UI" w:cs="Segoe UI"/>
        </w:rPr>
        <w:t>με εκπροσώπους των Τοπικών Αρχών και της Περιφέρειας, στις οποίες συζητήθηκε η προοπτική μελλοντικής συνεργασίας σε πεδία κοινού ενδιαφέροντος.</w:t>
      </w:r>
      <w:r>
        <w:rPr>
          <w:rFonts w:ascii="Segoe UI" w:hAnsi="Segoe UI" w:cs="Segoe UI"/>
        </w:rPr>
        <w:t xml:space="preserve"> </w:t>
      </w:r>
    </w:p>
    <w:p w14:paraId="6C891B7E" w14:textId="7FC1123A" w:rsidR="001A31B0" w:rsidRPr="00FA1C0E" w:rsidRDefault="009D2510" w:rsidP="00917DDE">
      <w:pPr>
        <w:spacing w:line="240" w:lineRule="auto"/>
        <w:jc w:val="both"/>
        <w:rPr>
          <w:rFonts w:ascii="Segoe UI" w:hAnsi="Segoe UI" w:cs="Segoe UI"/>
          <w:i/>
        </w:rPr>
      </w:pPr>
      <w:r>
        <w:rPr>
          <w:rFonts w:ascii="Segoe UI" w:hAnsi="Segoe UI" w:cs="Segoe UI"/>
        </w:rPr>
        <w:t>Ο</w:t>
      </w:r>
      <w:r w:rsidR="005C2400" w:rsidRPr="00FA1C0E">
        <w:rPr>
          <w:rFonts w:ascii="Segoe UI" w:hAnsi="Segoe UI" w:cs="Segoe UI"/>
        </w:rPr>
        <w:t xml:space="preserve"> </w:t>
      </w:r>
      <w:r w:rsidR="006D6783" w:rsidRPr="00FA1C0E">
        <w:rPr>
          <w:rFonts w:ascii="Segoe UI" w:hAnsi="Segoe UI" w:cs="Segoe UI"/>
          <w:b/>
        </w:rPr>
        <w:t xml:space="preserve">Πρόεδρος του ΣΦΕΕ, κ. </w:t>
      </w:r>
      <w:r w:rsidR="00757244">
        <w:rPr>
          <w:rFonts w:ascii="Segoe UI" w:hAnsi="Segoe UI" w:cs="Segoe UI"/>
          <w:b/>
        </w:rPr>
        <w:t>Ολύμπιος Παπαδημητρίου</w:t>
      </w:r>
      <w:r w:rsidR="00111519">
        <w:rPr>
          <w:rFonts w:ascii="Segoe UI" w:hAnsi="Segoe UI" w:cs="Segoe UI"/>
          <w:b/>
        </w:rPr>
        <w:t xml:space="preserve">, </w:t>
      </w:r>
      <w:r w:rsidR="00E61E4A">
        <w:rPr>
          <w:rFonts w:ascii="Segoe UI" w:hAnsi="Segoe UI" w:cs="Segoe UI"/>
        </w:rPr>
        <w:t>αισιόδοξος από την απρόσκοπτη συνέχεια του ταξιδιού</w:t>
      </w:r>
      <w:r w:rsidR="00111519" w:rsidRPr="00111519">
        <w:rPr>
          <w:rFonts w:ascii="Segoe UI" w:hAnsi="Segoe UI" w:cs="Segoe UI"/>
        </w:rPr>
        <w:t>,</w:t>
      </w:r>
      <w:r>
        <w:rPr>
          <w:rFonts w:ascii="Segoe UI" w:hAnsi="Segoe UI" w:cs="Segoe UI"/>
        </w:rPr>
        <w:t xml:space="preserve"> </w:t>
      </w:r>
      <w:r w:rsidR="009E5F78" w:rsidRPr="00FA1C0E">
        <w:rPr>
          <w:rFonts w:ascii="Segoe UI" w:hAnsi="Segoe UI" w:cs="Segoe UI"/>
        </w:rPr>
        <w:t>δήλωσε: «</w:t>
      </w:r>
      <w:r w:rsidR="00E66574">
        <w:rPr>
          <w:rFonts w:ascii="Segoe UI" w:hAnsi="Segoe UI" w:cs="Segoe UI"/>
          <w:i/>
        </w:rPr>
        <w:t xml:space="preserve">Σε μια δύσκολη εποχή </w:t>
      </w:r>
      <w:r w:rsidR="00C86AFE" w:rsidRPr="00470967">
        <w:rPr>
          <w:rFonts w:ascii="Segoe UI" w:hAnsi="Segoe UI" w:cs="Segoe UI"/>
          <w:i/>
        </w:rPr>
        <w:t xml:space="preserve">η </w:t>
      </w:r>
      <w:r w:rsidR="00D36540">
        <w:rPr>
          <w:rFonts w:ascii="Segoe UI" w:hAnsi="Segoe UI" w:cs="Segoe UI"/>
          <w:i/>
        </w:rPr>
        <w:t xml:space="preserve">κοινωνική πρωτοβουλία του </w:t>
      </w:r>
      <w:r w:rsidR="002F6D08" w:rsidRPr="002F6D08">
        <w:rPr>
          <w:rFonts w:ascii="Segoe UI" w:hAnsi="Segoe UI" w:cs="Segoe UI"/>
          <w:b/>
          <w:i/>
        </w:rPr>
        <w:t>«</w:t>
      </w:r>
      <w:r w:rsidR="00C86AFE" w:rsidRPr="002F6D08">
        <w:rPr>
          <w:rFonts w:ascii="Segoe UI" w:hAnsi="Segoe UI" w:cs="Segoe UI"/>
          <w:b/>
          <w:i/>
        </w:rPr>
        <w:t>προΣ</w:t>
      </w:r>
      <w:r w:rsidR="00C86AFE" w:rsidRPr="002F6D08">
        <w:rPr>
          <w:rFonts w:ascii="Segoe UI" w:hAnsi="Segoe UI" w:cs="Segoe UI"/>
          <w:b/>
          <w:i/>
          <w:lang w:val="en-US"/>
        </w:rPr>
        <w:t>f</w:t>
      </w:r>
      <w:proofErr w:type="spellStart"/>
      <w:r w:rsidR="00AB6CA2" w:rsidRPr="002F6D08">
        <w:rPr>
          <w:rFonts w:ascii="Segoe UI" w:hAnsi="Segoe UI" w:cs="Segoe UI"/>
          <w:b/>
          <w:i/>
        </w:rPr>
        <w:t>ΕΕρουμε</w:t>
      </w:r>
      <w:proofErr w:type="spellEnd"/>
      <w:r w:rsidR="002F6D08" w:rsidRPr="002F6D08">
        <w:rPr>
          <w:rFonts w:ascii="Segoe UI" w:hAnsi="Segoe UI" w:cs="Segoe UI"/>
          <w:b/>
          <w:i/>
        </w:rPr>
        <w:t>»</w:t>
      </w:r>
      <w:r w:rsidR="00492189">
        <w:rPr>
          <w:rFonts w:ascii="Segoe UI" w:hAnsi="Segoe UI" w:cs="Segoe UI"/>
          <w:i/>
        </w:rPr>
        <w:t xml:space="preserve"> </w:t>
      </w:r>
      <w:r w:rsidR="00D36540">
        <w:rPr>
          <w:rFonts w:ascii="Segoe UI" w:hAnsi="Segoe UI" w:cs="Segoe UI"/>
          <w:i/>
        </w:rPr>
        <w:t>έχει καταφέρει να ενώσει την πατρίδα μας μέσα σε μία αγκαλιά</w:t>
      </w:r>
      <w:r w:rsidR="005A177E">
        <w:rPr>
          <w:rFonts w:ascii="Segoe UI" w:hAnsi="Segoe UI" w:cs="Segoe UI"/>
          <w:i/>
        </w:rPr>
        <w:t xml:space="preserve"> αλληλεγγύης</w:t>
      </w:r>
      <w:r w:rsidR="00D36540">
        <w:rPr>
          <w:rFonts w:ascii="Segoe UI" w:hAnsi="Segoe UI" w:cs="Segoe UI"/>
          <w:i/>
        </w:rPr>
        <w:t xml:space="preserve">. </w:t>
      </w:r>
      <w:r w:rsidR="00757244">
        <w:rPr>
          <w:rFonts w:ascii="Segoe UI" w:hAnsi="Segoe UI" w:cs="Segoe UI"/>
          <w:i/>
        </w:rPr>
        <w:t xml:space="preserve">Αρκεί το χαμόγελο που ζωγραφίστηκε σήμερα στα πρόσωπα των παιδιών της Δομής </w:t>
      </w:r>
      <w:r w:rsidR="00757244" w:rsidRPr="00757244">
        <w:rPr>
          <w:rFonts w:ascii="Segoe UI" w:hAnsi="Segoe UI" w:cs="Segoe UI"/>
          <w:i/>
        </w:rPr>
        <w:t>Εκπαίδευσης και Κοινωνικής Πρόνοιας στην Αλεξανδρούπολη</w:t>
      </w:r>
      <w:r w:rsidR="00757244">
        <w:rPr>
          <w:rFonts w:ascii="Segoe UI" w:hAnsi="Segoe UI" w:cs="Segoe UI"/>
          <w:i/>
        </w:rPr>
        <w:t xml:space="preserve"> για να υπερνικήσουμε κάθε πιθανό εμπόδιο και να συνεχίσουμε απρόσκοπτα το έργο μας</w:t>
      </w:r>
      <w:r w:rsidR="00495E8F" w:rsidRPr="00FA1C0E">
        <w:rPr>
          <w:rFonts w:ascii="Segoe UI" w:hAnsi="Segoe UI" w:cs="Segoe UI"/>
          <w:i/>
        </w:rPr>
        <w:t>»</w:t>
      </w:r>
      <w:r w:rsidR="009C5A7D" w:rsidRPr="00FA1C0E">
        <w:rPr>
          <w:rFonts w:ascii="Segoe UI" w:hAnsi="Segoe UI" w:cs="Segoe UI"/>
          <w:i/>
        </w:rPr>
        <w:t>.</w:t>
      </w:r>
    </w:p>
    <w:p w14:paraId="62F09B65" w14:textId="6DF8EA73" w:rsidR="00134A9A" w:rsidRDefault="007651D5" w:rsidP="00917DDE">
      <w:pPr>
        <w:spacing w:line="240" w:lineRule="auto"/>
        <w:jc w:val="both"/>
        <w:rPr>
          <w:rFonts w:ascii="Segoe UI" w:hAnsi="Segoe UI" w:cs="Segoe UI"/>
          <w:i/>
        </w:rPr>
      </w:pPr>
      <w:r w:rsidRPr="00FA1C0E">
        <w:rPr>
          <w:rFonts w:ascii="Segoe UI" w:hAnsi="Segoe UI" w:cs="Segoe UI"/>
        </w:rPr>
        <w:t>Ο</w:t>
      </w:r>
      <w:r w:rsidR="009B0329" w:rsidRPr="00FA1C0E">
        <w:rPr>
          <w:rFonts w:ascii="Segoe UI" w:hAnsi="Segoe UI" w:cs="Segoe UI"/>
        </w:rPr>
        <w:t xml:space="preserve"> </w:t>
      </w:r>
      <w:r w:rsidR="009B0329" w:rsidRPr="00FA1C0E">
        <w:rPr>
          <w:rFonts w:ascii="Segoe UI" w:hAnsi="Segoe UI" w:cs="Segoe UI"/>
          <w:b/>
        </w:rPr>
        <w:t>Πρόεδρος του Ε</w:t>
      </w:r>
      <w:r w:rsidR="00CD3554" w:rsidRPr="00FA1C0E">
        <w:rPr>
          <w:rFonts w:ascii="Segoe UI" w:hAnsi="Segoe UI" w:cs="Segoe UI"/>
          <w:b/>
        </w:rPr>
        <w:t>.</w:t>
      </w:r>
      <w:r w:rsidR="009B0329" w:rsidRPr="00FA1C0E">
        <w:rPr>
          <w:rFonts w:ascii="Segoe UI" w:hAnsi="Segoe UI" w:cs="Segoe UI"/>
          <w:b/>
        </w:rPr>
        <w:t>Ε</w:t>
      </w:r>
      <w:r w:rsidR="00CD3554" w:rsidRPr="00FA1C0E">
        <w:rPr>
          <w:rFonts w:ascii="Segoe UI" w:hAnsi="Segoe UI" w:cs="Segoe UI"/>
          <w:b/>
        </w:rPr>
        <w:t>.</w:t>
      </w:r>
      <w:r w:rsidR="009B0329" w:rsidRPr="00FA1C0E">
        <w:rPr>
          <w:rFonts w:ascii="Segoe UI" w:hAnsi="Segoe UI" w:cs="Segoe UI"/>
          <w:b/>
        </w:rPr>
        <w:t>Σ</w:t>
      </w:r>
      <w:r w:rsidR="00CD3554" w:rsidRPr="00FA1C0E">
        <w:rPr>
          <w:rFonts w:ascii="Segoe UI" w:hAnsi="Segoe UI" w:cs="Segoe UI"/>
          <w:b/>
        </w:rPr>
        <w:t>.</w:t>
      </w:r>
      <w:r w:rsidR="009B0329" w:rsidRPr="00FA1C0E">
        <w:rPr>
          <w:rFonts w:ascii="Segoe UI" w:hAnsi="Segoe UI" w:cs="Segoe UI"/>
          <w:b/>
        </w:rPr>
        <w:t xml:space="preserve">, </w:t>
      </w:r>
      <w:r w:rsidR="00CD3554" w:rsidRPr="00FA1C0E">
        <w:rPr>
          <w:rFonts w:ascii="Segoe UI" w:hAnsi="Segoe UI" w:cs="Segoe UI"/>
          <w:b/>
          <w:lang w:val="fr-CA"/>
        </w:rPr>
        <w:t>Dr</w:t>
      </w:r>
      <w:r w:rsidR="00492189">
        <w:rPr>
          <w:rFonts w:ascii="Segoe UI" w:hAnsi="Segoe UI" w:cs="Segoe UI"/>
          <w:b/>
        </w:rPr>
        <w:t>. Αντώνιο</w:t>
      </w:r>
      <w:r w:rsidR="009B0329" w:rsidRPr="00FA1C0E">
        <w:rPr>
          <w:rFonts w:ascii="Segoe UI" w:hAnsi="Segoe UI" w:cs="Segoe UI"/>
          <w:b/>
        </w:rPr>
        <w:t>ς Αυγερινός</w:t>
      </w:r>
      <w:r w:rsidR="009B0329" w:rsidRPr="00FA1C0E">
        <w:rPr>
          <w:rFonts w:ascii="Segoe UI" w:hAnsi="Segoe UI" w:cs="Segoe UI"/>
        </w:rPr>
        <w:t xml:space="preserve"> </w:t>
      </w:r>
      <w:r w:rsidR="005A6799">
        <w:rPr>
          <w:rFonts w:ascii="Segoe UI" w:hAnsi="Segoe UI" w:cs="Segoe UI"/>
        </w:rPr>
        <w:t>ανέφερε</w:t>
      </w:r>
      <w:r w:rsidR="003357F4">
        <w:rPr>
          <w:rFonts w:ascii="Segoe UI" w:hAnsi="Segoe UI" w:cs="Segoe UI"/>
        </w:rPr>
        <w:t xml:space="preserve"> σχετικά</w:t>
      </w:r>
      <w:r w:rsidR="00316541" w:rsidRPr="00FA1C0E">
        <w:rPr>
          <w:rFonts w:ascii="Segoe UI" w:hAnsi="Segoe UI" w:cs="Segoe UI"/>
        </w:rPr>
        <w:t>: «</w:t>
      </w:r>
      <w:r w:rsidR="0006327B" w:rsidRPr="0006327B">
        <w:rPr>
          <w:rFonts w:ascii="Segoe UI" w:hAnsi="Segoe UI" w:cs="Segoe UI"/>
          <w:i/>
        </w:rPr>
        <w:t>Το ταξίδι του «</w:t>
      </w:r>
      <w:proofErr w:type="spellStart"/>
      <w:r w:rsidR="0006327B" w:rsidRPr="0006327B">
        <w:rPr>
          <w:rFonts w:ascii="Segoe UI" w:hAnsi="Segoe UI" w:cs="Segoe UI"/>
          <w:b/>
          <w:bCs/>
          <w:i/>
        </w:rPr>
        <w:t>προΣfΕΕρουμε</w:t>
      </w:r>
      <w:proofErr w:type="spellEnd"/>
      <w:r w:rsidR="0006327B" w:rsidRPr="0006327B">
        <w:rPr>
          <w:rFonts w:ascii="Segoe UI" w:hAnsi="Segoe UI" w:cs="Segoe UI"/>
          <w:i/>
        </w:rPr>
        <w:t>»</w:t>
      </w:r>
      <w:r w:rsidR="0006327B">
        <w:rPr>
          <w:rFonts w:ascii="Segoe UI" w:hAnsi="Segoe UI" w:cs="Segoe UI"/>
          <w:i/>
        </w:rPr>
        <w:t xml:space="preserve"> </w:t>
      </w:r>
      <w:r w:rsidR="0006327B" w:rsidRPr="0006327B">
        <w:rPr>
          <w:rFonts w:ascii="Segoe UI" w:hAnsi="Segoe UI" w:cs="Segoe UI"/>
          <w:i/>
        </w:rPr>
        <w:t>στην ακριτική πόλη της Αλεξανδρούπολης μας γέμισε με χαρά και αισιοδοξία. Η μεγάλη αγκαλιά και η αγάπη με την οποία μας υποδέχθηκαν οι μικροί φίλοι μας αποτελεί τη μεγαλύτερη ικανοποίηση για εμάς και ταυτόχρονα το έναυσμα να εντείνουμε και να επεκτείνουμε το ανθρωπιστικό μας έργο, ιδιαίτερα στις ευάλωτες κοινωνικές ομάδες όλων ανεξαρτήτως των ηλικιών. Αυτό άλλωστε είναι το σύγχρονο, αλληλέγγυο, κοινωνικό και καινοτόμο προφίλ του σημερινού αναγεννημένου Ελληνικού Ερυθρού Σταυρού</w:t>
      </w:r>
      <w:r w:rsidR="00CD3554" w:rsidRPr="00FA1C0E">
        <w:rPr>
          <w:rFonts w:ascii="Segoe UI" w:hAnsi="Segoe UI" w:cs="Segoe UI"/>
        </w:rPr>
        <w:t>»</w:t>
      </w:r>
      <w:r w:rsidR="00CD3554" w:rsidRPr="00FA1C0E">
        <w:rPr>
          <w:rFonts w:ascii="Segoe UI" w:hAnsi="Segoe UI" w:cs="Segoe UI"/>
          <w:i/>
        </w:rPr>
        <w:t>.</w:t>
      </w:r>
    </w:p>
    <w:p w14:paraId="7E986ECC" w14:textId="38DF9606" w:rsidR="005A6799" w:rsidRDefault="005A6799" w:rsidP="00917DDE">
      <w:pPr>
        <w:spacing w:line="240" w:lineRule="auto"/>
        <w:jc w:val="both"/>
        <w:rPr>
          <w:rFonts w:ascii="Segoe UI" w:hAnsi="Segoe UI" w:cs="Segoe UI"/>
          <w:i/>
        </w:rPr>
      </w:pPr>
    </w:p>
    <w:p w14:paraId="67138E33" w14:textId="77777777" w:rsidR="005A6799" w:rsidRPr="00052290" w:rsidRDefault="005A6799" w:rsidP="00917DDE">
      <w:pPr>
        <w:spacing w:line="240" w:lineRule="auto"/>
        <w:jc w:val="both"/>
        <w:rPr>
          <w:rFonts w:ascii="Segoe UI" w:hAnsi="Segoe UI" w:cs="Segoe UI"/>
          <w:i/>
        </w:rPr>
      </w:pPr>
    </w:p>
    <w:p w14:paraId="0E0A0F45" w14:textId="77777777" w:rsidR="000D1AB2" w:rsidRDefault="000D1AB2" w:rsidP="000D1AB2">
      <w:pPr>
        <w:pStyle w:val="Web"/>
        <w:shd w:val="clear" w:color="auto" w:fill="FFFFFF"/>
        <w:spacing w:before="0" w:beforeAutospacing="0" w:after="0" w:afterAutospacing="0"/>
        <w:jc w:val="both"/>
        <w:rPr>
          <w:rFonts w:ascii="Segoe UI" w:hAnsi="Segoe UI" w:cs="Segoe UI"/>
          <w:color w:val="222222"/>
          <w:sz w:val="22"/>
          <w:szCs w:val="22"/>
          <w:lang w:val="el-GR"/>
        </w:rPr>
      </w:pPr>
      <w:r>
        <w:rPr>
          <w:rStyle w:val="ac"/>
          <w:rFonts w:ascii="Segoe UI" w:hAnsi="Segoe UI" w:cs="Segoe UI"/>
          <w:color w:val="222222"/>
          <w:sz w:val="22"/>
          <w:szCs w:val="22"/>
          <w:bdr w:val="none" w:sz="0" w:space="0" w:color="auto" w:frame="1"/>
          <w:lang w:val="el-GR"/>
        </w:rPr>
        <w:lastRenderedPageBreak/>
        <w:t>Για περισσότερες πληροφορίες σχετικά με την πρωτοβουλία «προΣ</w:t>
      </w:r>
      <w:r>
        <w:rPr>
          <w:rStyle w:val="ac"/>
          <w:rFonts w:ascii="Segoe UI" w:hAnsi="Segoe UI" w:cs="Segoe UI"/>
          <w:color w:val="222222"/>
          <w:sz w:val="22"/>
          <w:szCs w:val="22"/>
          <w:bdr w:val="none" w:sz="0" w:space="0" w:color="auto" w:frame="1"/>
        </w:rPr>
        <w:t>f</w:t>
      </w:r>
      <w:proofErr w:type="spellStart"/>
      <w:r>
        <w:rPr>
          <w:rStyle w:val="ac"/>
          <w:rFonts w:ascii="Segoe UI" w:hAnsi="Segoe UI" w:cs="Segoe UI"/>
          <w:color w:val="222222"/>
          <w:sz w:val="22"/>
          <w:szCs w:val="22"/>
          <w:bdr w:val="none" w:sz="0" w:space="0" w:color="auto" w:frame="1"/>
          <w:lang w:val="el-GR"/>
        </w:rPr>
        <w:t>ΕΕρουμε</w:t>
      </w:r>
      <w:proofErr w:type="spellEnd"/>
      <w:r>
        <w:rPr>
          <w:rStyle w:val="ac"/>
          <w:rFonts w:ascii="Segoe UI" w:hAnsi="Segoe UI" w:cs="Segoe UI"/>
          <w:color w:val="222222"/>
          <w:sz w:val="22"/>
          <w:szCs w:val="22"/>
          <w:bdr w:val="none" w:sz="0" w:space="0" w:color="auto" w:frame="1"/>
          <w:lang w:val="el-GR"/>
        </w:rPr>
        <w:t xml:space="preserve">», μπορείτε να επισκεφθείτε την ιστοσελίδα του ΣΦΕΕ στο σύνδεσμο: </w:t>
      </w:r>
      <w:hyperlink r:id="rId8" w:history="1">
        <w:r>
          <w:rPr>
            <w:rStyle w:val="-"/>
            <w:rFonts w:ascii="Segoe UI" w:hAnsi="Segoe UI" w:cs="Segoe UI"/>
            <w:sz w:val="22"/>
            <w:szCs w:val="22"/>
            <w:bdr w:val="none" w:sz="0" w:space="0" w:color="auto" w:frame="1"/>
          </w:rPr>
          <w:t>https</w:t>
        </w:r>
        <w:r>
          <w:rPr>
            <w:rStyle w:val="-"/>
            <w:rFonts w:ascii="Segoe UI" w:hAnsi="Segoe UI" w:cs="Segoe UI"/>
            <w:sz w:val="22"/>
            <w:szCs w:val="22"/>
            <w:bdr w:val="none" w:sz="0" w:space="0" w:color="auto" w:frame="1"/>
            <w:lang w:val="el-GR"/>
          </w:rPr>
          <w:t>://</w:t>
        </w:r>
        <w:proofErr w:type="spellStart"/>
        <w:r>
          <w:rPr>
            <w:rStyle w:val="-"/>
            <w:rFonts w:ascii="Segoe UI" w:hAnsi="Segoe UI" w:cs="Segoe UI"/>
            <w:sz w:val="22"/>
            <w:szCs w:val="22"/>
            <w:bdr w:val="none" w:sz="0" w:space="0" w:color="auto" w:frame="1"/>
          </w:rPr>
          <w:t>newsite</w:t>
        </w:r>
        <w:proofErr w:type="spellEnd"/>
        <w:r>
          <w:rPr>
            <w:rStyle w:val="-"/>
            <w:rFonts w:ascii="Segoe UI" w:hAnsi="Segoe UI" w:cs="Segoe UI"/>
            <w:sz w:val="22"/>
            <w:szCs w:val="22"/>
            <w:bdr w:val="none" w:sz="0" w:space="0" w:color="auto" w:frame="1"/>
            <w:lang w:val="el-GR"/>
          </w:rPr>
          <w:t>.</w:t>
        </w:r>
        <w:proofErr w:type="spellStart"/>
        <w:r>
          <w:rPr>
            <w:rStyle w:val="-"/>
            <w:rFonts w:ascii="Segoe UI" w:hAnsi="Segoe UI" w:cs="Segoe UI"/>
            <w:sz w:val="22"/>
            <w:szCs w:val="22"/>
            <w:bdr w:val="none" w:sz="0" w:space="0" w:color="auto" w:frame="1"/>
          </w:rPr>
          <w:t>sfee</w:t>
        </w:r>
        <w:proofErr w:type="spellEnd"/>
        <w:r>
          <w:rPr>
            <w:rStyle w:val="-"/>
            <w:rFonts w:ascii="Segoe UI" w:hAnsi="Segoe UI" w:cs="Segoe UI"/>
            <w:sz w:val="22"/>
            <w:szCs w:val="22"/>
            <w:bdr w:val="none" w:sz="0" w:space="0" w:color="auto" w:frame="1"/>
            <w:lang w:val="el-GR"/>
          </w:rPr>
          <w:t>.</w:t>
        </w:r>
        <w:r>
          <w:rPr>
            <w:rStyle w:val="-"/>
            <w:rFonts w:ascii="Segoe UI" w:hAnsi="Segoe UI" w:cs="Segoe UI"/>
            <w:sz w:val="22"/>
            <w:szCs w:val="22"/>
            <w:bdr w:val="none" w:sz="0" w:space="0" w:color="auto" w:frame="1"/>
          </w:rPr>
          <w:t>gr</w:t>
        </w:r>
        <w:r>
          <w:rPr>
            <w:rStyle w:val="-"/>
            <w:rFonts w:ascii="Segoe UI" w:hAnsi="Segoe UI" w:cs="Segoe UI"/>
            <w:sz w:val="22"/>
            <w:szCs w:val="22"/>
            <w:bdr w:val="none" w:sz="0" w:space="0" w:color="auto" w:frame="1"/>
            <w:lang w:val="el-GR"/>
          </w:rPr>
          <w:t>/</w:t>
        </w:r>
        <w:r>
          <w:rPr>
            <w:rStyle w:val="-"/>
            <w:rFonts w:ascii="Segoe UI" w:hAnsi="Segoe UI" w:cs="Segoe UI"/>
            <w:sz w:val="22"/>
            <w:szCs w:val="22"/>
            <w:bdr w:val="none" w:sz="0" w:space="0" w:color="auto" w:frame="1"/>
          </w:rPr>
          <w:t>category</w:t>
        </w:r>
        <w:r>
          <w:rPr>
            <w:rStyle w:val="-"/>
            <w:rFonts w:ascii="Segoe UI" w:hAnsi="Segoe UI" w:cs="Segoe UI"/>
            <w:sz w:val="22"/>
            <w:szCs w:val="22"/>
            <w:bdr w:val="none" w:sz="0" w:space="0" w:color="auto" w:frame="1"/>
            <w:lang w:val="el-GR"/>
          </w:rPr>
          <w:t>/</w:t>
        </w:r>
        <w:proofErr w:type="spellStart"/>
        <w:r>
          <w:rPr>
            <w:rStyle w:val="-"/>
            <w:rFonts w:ascii="Segoe UI" w:hAnsi="Segoe UI" w:cs="Segoe UI"/>
            <w:sz w:val="22"/>
            <w:szCs w:val="22"/>
            <w:bdr w:val="none" w:sz="0" w:space="0" w:color="auto" w:frame="1"/>
          </w:rPr>
          <w:t>ipefthinotita</w:t>
        </w:r>
        <w:proofErr w:type="spellEnd"/>
        <w:r>
          <w:rPr>
            <w:rStyle w:val="-"/>
            <w:rFonts w:ascii="Segoe UI" w:hAnsi="Segoe UI" w:cs="Segoe UI"/>
            <w:sz w:val="22"/>
            <w:szCs w:val="22"/>
            <w:bdr w:val="none" w:sz="0" w:space="0" w:color="auto" w:frame="1"/>
            <w:lang w:val="el-GR"/>
          </w:rPr>
          <w:t>/</w:t>
        </w:r>
        <w:proofErr w:type="spellStart"/>
        <w:r>
          <w:rPr>
            <w:rStyle w:val="-"/>
            <w:rFonts w:ascii="Segoe UI" w:hAnsi="Segoe UI" w:cs="Segoe UI"/>
            <w:sz w:val="22"/>
            <w:szCs w:val="22"/>
            <w:bdr w:val="none" w:sz="0" w:space="0" w:color="auto" w:frame="1"/>
          </w:rPr>
          <w:t>koinoniki</w:t>
        </w:r>
        <w:proofErr w:type="spellEnd"/>
        <w:r>
          <w:rPr>
            <w:rStyle w:val="-"/>
            <w:rFonts w:ascii="Segoe UI" w:hAnsi="Segoe UI" w:cs="Segoe UI"/>
            <w:sz w:val="22"/>
            <w:szCs w:val="22"/>
            <w:bdr w:val="none" w:sz="0" w:space="0" w:color="auto" w:frame="1"/>
            <w:lang w:val="el-GR"/>
          </w:rPr>
          <w:t>-</w:t>
        </w:r>
        <w:proofErr w:type="spellStart"/>
        <w:r>
          <w:rPr>
            <w:rStyle w:val="-"/>
            <w:rFonts w:ascii="Segoe UI" w:hAnsi="Segoe UI" w:cs="Segoe UI"/>
            <w:sz w:val="22"/>
            <w:szCs w:val="22"/>
            <w:bdr w:val="none" w:sz="0" w:space="0" w:color="auto" w:frame="1"/>
          </w:rPr>
          <w:t>protovoulia</w:t>
        </w:r>
        <w:proofErr w:type="spellEnd"/>
        <w:r>
          <w:rPr>
            <w:rStyle w:val="-"/>
            <w:rFonts w:ascii="Segoe UI" w:hAnsi="Segoe UI" w:cs="Segoe UI"/>
            <w:sz w:val="22"/>
            <w:szCs w:val="22"/>
            <w:bdr w:val="none" w:sz="0" w:space="0" w:color="auto" w:frame="1"/>
            <w:lang w:val="el-GR"/>
          </w:rPr>
          <w:t>-</w:t>
        </w:r>
        <w:proofErr w:type="spellStart"/>
        <w:r>
          <w:rPr>
            <w:rStyle w:val="-"/>
            <w:rFonts w:ascii="Segoe UI" w:hAnsi="Segoe UI" w:cs="Segoe UI"/>
            <w:sz w:val="22"/>
            <w:szCs w:val="22"/>
            <w:bdr w:val="none" w:sz="0" w:space="0" w:color="auto" w:frame="1"/>
          </w:rPr>
          <w:t>prosfeeroume</w:t>
        </w:r>
        <w:proofErr w:type="spellEnd"/>
        <w:r>
          <w:rPr>
            <w:rStyle w:val="-"/>
            <w:rFonts w:ascii="Segoe UI" w:hAnsi="Segoe UI" w:cs="Segoe UI"/>
            <w:sz w:val="22"/>
            <w:szCs w:val="22"/>
            <w:bdr w:val="none" w:sz="0" w:space="0" w:color="auto" w:frame="1"/>
            <w:lang w:val="el-GR"/>
          </w:rPr>
          <w:t>/</w:t>
        </w:r>
      </w:hyperlink>
    </w:p>
    <w:p w14:paraId="32F8870F" w14:textId="77777777" w:rsidR="000D1AB2" w:rsidRDefault="000D1AB2" w:rsidP="000D1AB2">
      <w:pPr>
        <w:pStyle w:val="Web"/>
        <w:shd w:val="clear" w:color="auto" w:fill="FFFFFF"/>
        <w:spacing w:before="0" w:beforeAutospacing="0" w:after="0" w:afterAutospacing="0"/>
        <w:jc w:val="both"/>
        <w:rPr>
          <w:rFonts w:ascii="Segoe UI" w:hAnsi="Segoe UI" w:cs="Segoe UI"/>
          <w:color w:val="222222"/>
          <w:sz w:val="22"/>
          <w:szCs w:val="22"/>
          <w:lang w:val="el-GR"/>
        </w:rPr>
      </w:pPr>
    </w:p>
    <w:p w14:paraId="03621EBF" w14:textId="77777777" w:rsidR="000D1AB2" w:rsidRDefault="000D1AB2" w:rsidP="000D1AB2">
      <w:pPr>
        <w:pStyle w:val="Web"/>
        <w:shd w:val="clear" w:color="auto" w:fill="FFFFFF"/>
        <w:spacing w:before="0" w:beforeAutospacing="0"/>
        <w:jc w:val="both"/>
        <w:rPr>
          <w:rFonts w:ascii="Segoe UI" w:hAnsi="Segoe UI" w:cs="Segoe UI"/>
          <w:color w:val="222222"/>
          <w:sz w:val="22"/>
          <w:szCs w:val="22"/>
          <w:lang w:val="el-GR"/>
        </w:rPr>
      </w:pPr>
      <w:r>
        <w:rPr>
          <w:rStyle w:val="ad"/>
          <w:rFonts w:ascii="Segoe UI" w:hAnsi="Segoe UI" w:cs="Segoe UI"/>
          <w:color w:val="222222"/>
          <w:sz w:val="22"/>
          <w:szCs w:val="22"/>
          <w:bdr w:val="none" w:sz="0" w:space="0" w:color="auto" w:frame="1"/>
          <w:lang w:val="el-GR"/>
        </w:rPr>
        <w:t>Σχετικά με τον ΕΕΣ:</w:t>
      </w:r>
    </w:p>
    <w:p w14:paraId="6642461F" w14:textId="4E0EB5D2" w:rsidR="000D1AB2" w:rsidRDefault="000D1AB2" w:rsidP="000D1AB2">
      <w:pPr>
        <w:pStyle w:val="Web"/>
        <w:shd w:val="clear" w:color="auto" w:fill="FFFFFF"/>
        <w:spacing w:before="0" w:beforeAutospacing="0" w:after="0" w:afterAutospacing="0"/>
        <w:jc w:val="both"/>
        <w:rPr>
          <w:rFonts w:ascii="Segoe UI" w:hAnsi="Segoe UI" w:cs="Segoe UI"/>
          <w:color w:val="222222"/>
          <w:sz w:val="22"/>
          <w:szCs w:val="22"/>
          <w:lang w:val="el-GR"/>
        </w:rPr>
      </w:pPr>
      <w:r>
        <w:rPr>
          <w:rFonts w:ascii="Segoe UI" w:hAnsi="Segoe UI" w:cs="Segoe UI"/>
          <w:color w:val="222222"/>
          <w:sz w:val="22"/>
          <w:szCs w:val="22"/>
          <w:lang w:val="el-GR"/>
        </w:rPr>
        <w:t>Από το 1877 έως σήμερα, ο Ελληνικός Ερυθρός Σταυρός συνεχίζει να επιτελεί το ανθρωπιστικό του έργο παρέχοντας υπηρεσίες στήριξης και φροντίδας στις πλέον ευάλωτες πληθυσμιακές ομάδες της χώρας. Σε συνεργασία με άλλους θεσμικούς φορείς, κρατικούς και μη, ο Ελληνικός Ερυθρός Σταυρός είναι στο πλευρό κάθε ανθρώπου, οικογένειας ή ομάδας που αντιμετωπίζει δυσκολίες χωρίς να θέτει φυλετικά, εθνικά ή οικονομικής κατάστασης όρια στη δράση του.</w:t>
      </w:r>
      <w:r>
        <w:rPr>
          <w:rFonts w:ascii="Segoe UI" w:hAnsi="Segoe UI" w:cs="Segoe UI"/>
          <w:color w:val="222222"/>
          <w:sz w:val="22"/>
          <w:szCs w:val="22"/>
        </w:rPr>
        <w:t> </w:t>
      </w:r>
      <w:r>
        <w:rPr>
          <w:rFonts w:ascii="Segoe UI" w:hAnsi="Segoe UI" w:cs="Segoe UI"/>
          <w:color w:val="222222"/>
          <w:sz w:val="22"/>
          <w:szCs w:val="22"/>
          <w:lang w:val="el-GR"/>
        </w:rPr>
        <w:t xml:space="preserve"> Παράλληλα, όταν και όποτε υπάρχει ανάγκη στο εξωτερικό, ο Ελληνικός Ερυθρός Σταυρός ενεργοποιείται σε συνεργασία με τους Εθνικούς Συλλόγους άλλων χωρών για την αποστολή διεθνούς βοηθείας.</w:t>
      </w:r>
    </w:p>
    <w:p w14:paraId="17891112" w14:textId="77777777" w:rsidR="000D1AB2" w:rsidRDefault="000D1AB2" w:rsidP="000D1AB2">
      <w:pPr>
        <w:pStyle w:val="Web"/>
        <w:shd w:val="clear" w:color="auto" w:fill="FFFFFF"/>
        <w:spacing w:before="0" w:beforeAutospacing="0" w:after="0" w:afterAutospacing="0"/>
        <w:jc w:val="both"/>
        <w:rPr>
          <w:rFonts w:ascii="Segoe UI" w:hAnsi="Segoe UI" w:cs="Segoe UI"/>
          <w:color w:val="222222"/>
          <w:sz w:val="22"/>
          <w:szCs w:val="22"/>
          <w:lang w:val="el-GR"/>
        </w:rPr>
      </w:pPr>
      <w:r>
        <w:rPr>
          <w:rFonts w:ascii="Segoe UI" w:hAnsi="Segoe UI" w:cs="Segoe UI"/>
          <w:color w:val="222222"/>
          <w:sz w:val="22"/>
          <w:szCs w:val="22"/>
          <w:lang w:val="el-GR"/>
        </w:rPr>
        <w:t>Με βαθιά ανθρωπιστικά ιδανικά και με αίσθημα ευθύνης, ο Ελληνικός Ερυθρός Σταυρός ήταν και είναι παρών στα σημαντικότερα ιστορικά γεγονότα της Ελλάδας αλλά και διεθνώς, και συνεχίζει να επιτελεί το σύνθετο ανθρωπιστικό έργο του με στόχο τον άνθρωπο και την προάσπιση της αξιοπρέπειάς του, με σεβασμό στα ανθρώπινα δικαιώματα και το Διεθνές Ανθρωπιστικό Δίκαιο.</w:t>
      </w:r>
    </w:p>
    <w:p w14:paraId="0060920C" w14:textId="77777777" w:rsidR="000D1AB2" w:rsidRDefault="000D1AB2" w:rsidP="000D1AB2">
      <w:pPr>
        <w:pStyle w:val="Web"/>
        <w:shd w:val="clear" w:color="auto" w:fill="FFFFFF"/>
        <w:spacing w:before="0" w:beforeAutospacing="0" w:after="0" w:afterAutospacing="0"/>
        <w:jc w:val="both"/>
        <w:rPr>
          <w:rFonts w:ascii="Segoe UI" w:hAnsi="Segoe UI" w:cs="Segoe UI"/>
          <w:color w:val="222222"/>
          <w:sz w:val="22"/>
          <w:szCs w:val="22"/>
          <w:lang w:val="el-GR"/>
        </w:rPr>
      </w:pPr>
    </w:p>
    <w:p w14:paraId="13CF73CF" w14:textId="77777777" w:rsidR="000D1AB2" w:rsidRDefault="000D1AB2" w:rsidP="000D1AB2">
      <w:pPr>
        <w:pStyle w:val="Web"/>
        <w:shd w:val="clear" w:color="auto" w:fill="FFFFFF"/>
        <w:spacing w:before="0" w:beforeAutospacing="0"/>
        <w:jc w:val="both"/>
        <w:rPr>
          <w:rFonts w:ascii="Segoe UI" w:hAnsi="Segoe UI" w:cs="Segoe UI"/>
          <w:color w:val="222222"/>
          <w:sz w:val="22"/>
          <w:szCs w:val="22"/>
          <w:lang w:val="el-GR"/>
        </w:rPr>
      </w:pPr>
      <w:r>
        <w:rPr>
          <w:rStyle w:val="ad"/>
          <w:rFonts w:ascii="Segoe UI" w:hAnsi="Segoe UI" w:cs="Segoe UI"/>
          <w:color w:val="222222"/>
          <w:sz w:val="22"/>
          <w:szCs w:val="22"/>
          <w:bdr w:val="none" w:sz="0" w:space="0" w:color="auto" w:frame="1"/>
          <w:lang w:val="el-GR"/>
        </w:rPr>
        <w:t>Σχετικά με το ΣΦΕΕ:</w:t>
      </w:r>
    </w:p>
    <w:p w14:paraId="189A8E71" w14:textId="77777777" w:rsidR="000D1AB2" w:rsidRDefault="000D1AB2" w:rsidP="000D1AB2">
      <w:pPr>
        <w:pStyle w:val="Web"/>
        <w:shd w:val="clear" w:color="auto" w:fill="FFFFFF"/>
        <w:spacing w:before="0" w:beforeAutospacing="0" w:after="0" w:afterAutospacing="0"/>
        <w:jc w:val="both"/>
        <w:rPr>
          <w:rFonts w:ascii="Segoe UI" w:hAnsi="Segoe UI" w:cs="Segoe UI"/>
          <w:color w:val="222222"/>
          <w:sz w:val="22"/>
          <w:szCs w:val="22"/>
          <w:lang w:val="el-GR"/>
        </w:rPr>
      </w:pPr>
      <w:r>
        <w:rPr>
          <w:rFonts w:ascii="Segoe UI" w:hAnsi="Segoe UI" w:cs="Segoe UI"/>
          <w:color w:val="222222"/>
          <w:sz w:val="22"/>
          <w:szCs w:val="22"/>
          <w:lang w:val="el-GR"/>
        </w:rPr>
        <w:t xml:space="preserve">Ο Σύνδεσμος Φαρμακευτικός Επιχειρήσεων </w:t>
      </w:r>
      <w:proofErr w:type="spellStart"/>
      <w:r>
        <w:rPr>
          <w:rFonts w:ascii="Segoe UI" w:hAnsi="Segoe UI" w:cs="Segoe UI"/>
          <w:color w:val="222222"/>
          <w:sz w:val="22"/>
          <w:szCs w:val="22"/>
          <w:lang w:val="el-GR"/>
        </w:rPr>
        <w:t>Ελλάδ</w:t>
      </w:r>
      <w:proofErr w:type="spellEnd"/>
      <w:r>
        <w:rPr>
          <w:rFonts w:ascii="Segoe UI" w:hAnsi="Segoe UI" w:cs="Segoe UI"/>
          <w:color w:val="222222"/>
          <w:sz w:val="22"/>
          <w:szCs w:val="22"/>
        </w:rPr>
        <w:t>o</w:t>
      </w:r>
      <w:r>
        <w:rPr>
          <w:rFonts w:ascii="Segoe UI" w:hAnsi="Segoe UI" w:cs="Segoe UI"/>
          <w:color w:val="222222"/>
          <w:sz w:val="22"/>
          <w:szCs w:val="22"/>
          <w:lang w:val="el-GR"/>
        </w:rPr>
        <w:t>ς (ΣΦΕΕ) ιδρύθηκε το 1982 με στόχο τη δημιουργία ενός θεσμικού οργάνου για την εκπροσώπηση των φαρμακευτικών επιχειρήσεων που δραστηριοποιούνται στη χώρα μας. Σήμερα, ο ΣΦΕΕ μέσω των 62 εταιριών μελών του (21 ελληνικές και 41 διεθνείς), αποτελεί έναν από τους πιο καινοτόμους, παραγωγικούς και εξωστρεφείς κλάδους της εθνικής οικονομίας. Εκπροσωπεί περισσότερο από το 90% της αγοράς φαρμάκου που δραστηριοποιείται στη χώρα μας. Οι εταιρίες μέλη του, επενδύουν διαρκώς στη δημιουργία αποτελεσματικών φαρμάκων και θεραπειών για να διασφαλίσουν το δικαίωμα όλων των πολιτών στην υγεία και σε μια καλύτερη ποιότητα ζωής.</w:t>
      </w:r>
    </w:p>
    <w:p w14:paraId="7C573668" w14:textId="77777777" w:rsidR="000D1AB2" w:rsidRPr="000D1AB2" w:rsidRDefault="000D1AB2" w:rsidP="000D1AB2">
      <w:pPr>
        <w:pStyle w:val="Web"/>
        <w:shd w:val="clear" w:color="auto" w:fill="FFFFFF"/>
        <w:spacing w:before="0" w:beforeAutospacing="0" w:after="0" w:afterAutospacing="0"/>
        <w:jc w:val="both"/>
        <w:rPr>
          <w:rStyle w:val="ac"/>
          <w:b/>
          <w:bCs/>
          <w:u w:val="single"/>
          <w:bdr w:val="none" w:sz="0" w:space="0" w:color="auto" w:frame="1"/>
          <w:lang w:val="el-GR"/>
        </w:rPr>
      </w:pPr>
    </w:p>
    <w:p w14:paraId="38CF305E" w14:textId="77777777" w:rsidR="000D1AB2" w:rsidRPr="000D1AB2" w:rsidRDefault="000D1AB2" w:rsidP="000D1AB2">
      <w:pPr>
        <w:pStyle w:val="Web"/>
        <w:shd w:val="clear" w:color="auto" w:fill="FFFFFF"/>
        <w:spacing w:before="0" w:beforeAutospacing="0"/>
        <w:jc w:val="both"/>
        <w:rPr>
          <w:lang w:val="el-GR"/>
        </w:rPr>
      </w:pPr>
      <w:r>
        <w:rPr>
          <w:rStyle w:val="ac"/>
          <w:rFonts w:ascii="Segoe UI" w:hAnsi="Segoe UI" w:cs="Segoe UI"/>
          <w:b/>
          <w:bCs/>
          <w:color w:val="222222"/>
          <w:sz w:val="22"/>
          <w:szCs w:val="22"/>
          <w:u w:val="single"/>
          <w:bdr w:val="none" w:sz="0" w:space="0" w:color="auto" w:frame="1"/>
          <w:lang w:val="el-GR"/>
        </w:rPr>
        <w:t>Σχετικά με την κοινωνική πρωτοβουλία «προΣ</w:t>
      </w:r>
      <w:r>
        <w:rPr>
          <w:rStyle w:val="ac"/>
          <w:rFonts w:ascii="Segoe UI" w:hAnsi="Segoe UI" w:cs="Segoe UI"/>
          <w:b/>
          <w:bCs/>
          <w:color w:val="222222"/>
          <w:sz w:val="22"/>
          <w:szCs w:val="22"/>
          <w:u w:val="single"/>
          <w:bdr w:val="none" w:sz="0" w:space="0" w:color="auto" w:frame="1"/>
        </w:rPr>
        <w:t>f</w:t>
      </w:r>
      <w:proofErr w:type="spellStart"/>
      <w:r>
        <w:rPr>
          <w:rStyle w:val="ac"/>
          <w:rFonts w:ascii="Segoe UI" w:hAnsi="Segoe UI" w:cs="Segoe UI"/>
          <w:b/>
          <w:bCs/>
          <w:color w:val="222222"/>
          <w:sz w:val="22"/>
          <w:szCs w:val="22"/>
          <w:u w:val="single"/>
          <w:bdr w:val="none" w:sz="0" w:space="0" w:color="auto" w:frame="1"/>
          <w:lang w:val="el-GR"/>
        </w:rPr>
        <w:t>ΕΕρουμε</w:t>
      </w:r>
      <w:proofErr w:type="spellEnd"/>
      <w:r>
        <w:rPr>
          <w:rStyle w:val="ac"/>
          <w:rFonts w:ascii="Segoe UI" w:hAnsi="Segoe UI" w:cs="Segoe UI"/>
          <w:b/>
          <w:bCs/>
          <w:color w:val="222222"/>
          <w:sz w:val="22"/>
          <w:szCs w:val="22"/>
          <w:u w:val="single"/>
          <w:bdr w:val="none" w:sz="0" w:space="0" w:color="auto" w:frame="1"/>
          <w:lang w:val="el-GR"/>
        </w:rPr>
        <w:t>»:</w:t>
      </w:r>
    </w:p>
    <w:p w14:paraId="7F7F6A79" w14:textId="558D69B7" w:rsidR="000D1AB2" w:rsidRDefault="000D1AB2" w:rsidP="000D1AB2">
      <w:pPr>
        <w:pStyle w:val="Web"/>
        <w:shd w:val="clear" w:color="auto" w:fill="FFFFFF"/>
        <w:spacing w:before="0" w:beforeAutospacing="0" w:after="0" w:afterAutospacing="0"/>
        <w:jc w:val="both"/>
        <w:rPr>
          <w:rFonts w:ascii="Segoe UI" w:hAnsi="Segoe UI" w:cs="Segoe UI"/>
          <w:color w:val="222222"/>
          <w:sz w:val="22"/>
          <w:szCs w:val="22"/>
          <w:lang w:val="el-GR"/>
        </w:rPr>
      </w:pPr>
      <w:r>
        <w:rPr>
          <w:rFonts w:ascii="Segoe UI" w:hAnsi="Segoe UI" w:cs="Segoe UI"/>
          <w:color w:val="222222"/>
          <w:sz w:val="22"/>
          <w:szCs w:val="22"/>
          <w:lang w:val="el-GR"/>
        </w:rPr>
        <w:t>Το ταξίδι του «προΣ</w:t>
      </w:r>
      <w:r>
        <w:rPr>
          <w:rFonts w:ascii="Segoe UI" w:hAnsi="Segoe UI" w:cs="Segoe UI"/>
          <w:color w:val="222222"/>
          <w:sz w:val="22"/>
          <w:szCs w:val="22"/>
        </w:rPr>
        <w:t>f</w:t>
      </w:r>
      <w:proofErr w:type="spellStart"/>
      <w:r>
        <w:rPr>
          <w:rFonts w:ascii="Segoe UI" w:hAnsi="Segoe UI" w:cs="Segoe UI"/>
          <w:color w:val="222222"/>
          <w:sz w:val="22"/>
          <w:szCs w:val="22"/>
          <w:lang w:val="el-GR"/>
        </w:rPr>
        <w:t>ΕΕρουμε</w:t>
      </w:r>
      <w:proofErr w:type="spellEnd"/>
      <w:r>
        <w:rPr>
          <w:rFonts w:ascii="Segoe UI" w:hAnsi="Segoe UI" w:cs="Segoe UI"/>
          <w:color w:val="222222"/>
          <w:sz w:val="22"/>
          <w:szCs w:val="22"/>
          <w:lang w:val="el-GR"/>
        </w:rPr>
        <w:t xml:space="preserve">» ξεκίνησε από τη Ρόδο στα τέλη του 2016, συνεχίστηκε στη Φλώρινα, τα Ιωάννινα, την Αλεξανδρούπολη, την Ξάνθη και το Καστελόριζο. Μέσω της πρωτοβουλίας αυτής, ωφελήθηκαν το Άσυλο Ανιάτων Αθηνών, το Κοινωνικό Φαρμακείο του Δήμου Πυλαίας-Χορτιάτη, το Γηροκομείο </w:t>
      </w:r>
      <w:proofErr w:type="spellStart"/>
      <w:r>
        <w:rPr>
          <w:rFonts w:ascii="Segoe UI" w:hAnsi="Segoe UI" w:cs="Segoe UI"/>
          <w:color w:val="222222"/>
          <w:sz w:val="22"/>
          <w:szCs w:val="22"/>
          <w:lang w:val="el-GR"/>
        </w:rPr>
        <w:t>Ζωσιμάδων</w:t>
      </w:r>
      <w:proofErr w:type="spellEnd"/>
      <w:r>
        <w:rPr>
          <w:rFonts w:ascii="Segoe UI" w:hAnsi="Segoe UI" w:cs="Segoe UI"/>
          <w:color w:val="222222"/>
          <w:sz w:val="22"/>
          <w:szCs w:val="22"/>
          <w:lang w:val="el-GR"/>
        </w:rPr>
        <w:t xml:space="preserve"> Ιωαννίνων, η Αστυνομική Διεύθυνση Ξάνθης, το Περιφερειακό Τμήμα Ε.Ε.Σ. Ξάνθης, οι πλημμυροπαθείς κάτοικοι του Δήμου Μάνδρας, το Παράρτημα Αποθεραπείας και Αποκατάστασης Παιδιών με Αναπηρία Κομοτηνής</w:t>
      </w:r>
      <w:r w:rsidR="00053319">
        <w:rPr>
          <w:rFonts w:ascii="Segoe UI" w:hAnsi="Segoe UI" w:cs="Segoe UI"/>
          <w:color w:val="222222"/>
          <w:sz w:val="22"/>
          <w:szCs w:val="22"/>
          <w:lang w:val="el-GR"/>
        </w:rPr>
        <w:t xml:space="preserve"> και τα </w:t>
      </w:r>
      <w:r w:rsidR="00053319" w:rsidRPr="00053319">
        <w:rPr>
          <w:rStyle w:val="ad"/>
          <w:rFonts w:ascii="Segoe UI" w:hAnsi="Segoe UI" w:cs="Segoe UI"/>
          <w:b w:val="0"/>
          <w:bCs w:val="0"/>
          <w:color w:val="222222"/>
          <w:sz w:val="22"/>
          <w:szCs w:val="22"/>
          <w:bdr w:val="none" w:sz="0" w:space="0" w:color="auto" w:frame="1"/>
          <w:lang w:val="el-GR"/>
        </w:rPr>
        <w:t>Κέντρα</w:t>
      </w:r>
      <w:r w:rsidR="00053319" w:rsidRPr="00053319">
        <w:rPr>
          <w:rFonts w:ascii="Segoe UI" w:hAnsi="Segoe UI" w:cs="Segoe UI"/>
          <w:b/>
          <w:bCs/>
          <w:color w:val="222222"/>
          <w:sz w:val="22"/>
          <w:szCs w:val="22"/>
          <w:lang w:val="el-GR"/>
        </w:rPr>
        <w:t xml:space="preserve"> </w:t>
      </w:r>
      <w:r w:rsidR="00053319" w:rsidRPr="00053319">
        <w:rPr>
          <w:rStyle w:val="ad"/>
          <w:rFonts w:ascii="Segoe UI" w:hAnsi="Segoe UI" w:cs="Segoe UI"/>
          <w:b w:val="0"/>
          <w:bCs w:val="0"/>
          <w:color w:val="222222"/>
          <w:sz w:val="22"/>
          <w:szCs w:val="22"/>
          <w:bdr w:val="none" w:sz="0" w:space="0" w:color="auto" w:frame="1"/>
          <w:lang w:val="el-GR"/>
        </w:rPr>
        <w:lastRenderedPageBreak/>
        <w:t>Φιλοξενίας Ασυνόδευτων Ανηλίκων του Ελληνικού Ερυθρού Σταυρού (σε Αθήνα, Βόλο, Καλάβρυτα)</w:t>
      </w:r>
      <w:r>
        <w:rPr>
          <w:rFonts w:ascii="Segoe UI" w:hAnsi="Segoe UI" w:cs="Segoe UI"/>
          <w:color w:val="222222"/>
          <w:sz w:val="22"/>
          <w:szCs w:val="22"/>
          <w:lang w:val="el-GR"/>
        </w:rPr>
        <w:t>. Συνολικά μέχρι σήμερα η αποστολή του «προΣ</w:t>
      </w:r>
      <w:r>
        <w:rPr>
          <w:rFonts w:ascii="Segoe UI" w:hAnsi="Segoe UI" w:cs="Segoe UI"/>
          <w:color w:val="222222"/>
          <w:sz w:val="22"/>
          <w:szCs w:val="22"/>
        </w:rPr>
        <w:t>f</w:t>
      </w:r>
      <w:proofErr w:type="spellStart"/>
      <w:r>
        <w:rPr>
          <w:rFonts w:ascii="Segoe UI" w:hAnsi="Segoe UI" w:cs="Segoe UI"/>
          <w:color w:val="222222"/>
          <w:sz w:val="22"/>
          <w:szCs w:val="22"/>
          <w:lang w:val="el-GR"/>
        </w:rPr>
        <w:t>ΕΕρουμε</w:t>
      </w:r>
      <w:proofErr w:type="spellEnd"/>
      <w:r>
        <w:rPr>
          <w:rFonts w:ascii="Segoe UI" w:hAnsi="Segoe UI" w:cs="Segoe UI"/>
          <w:color w:val="222222"/>
          <w:sz w:val="22"/>
          <w:szCs w:val="22"/>
          <w:lang w:val="el-GR"/>
        </w:rPr>
        <w:t xml:space="preserve">» επισκέφθηκε </w:t>
      </w:r>
      <w:r w:rsidR="00BC06F2">
        <w:rPr>
          <w:rFonts w:ascii="Segoe UI" w:hAnsi="Segoe UI" w:cs="Segoe UI"/>
          <w:color w:val="222222"/>
          <w:sz w:val="22"/>
          <w:szCs w:val="22"/>
          <w:lang w:val="el-GR"/>
        </w:rPr>
        <w:t>10</w:t>
      </w:r>
      <w:r>
        <w:rPr>
          <w:rFonts w:ascii="Segoe UI" w:hAnsi="Segoe UI" w:cs="Segoe UI"/>
          <w:color w:val="222222"/>
          <w:sz w:val="22"/>
          <w:szCs w:val="22"/>
          <w:lang w:val="el-GR"/>
        </w:rPr>
        <w:t xml:space="preserve"> πόλεις, κάλυψε ανάγκες 1</w:t>
      </w:r>
      <w:r w:rsidR="00AB066B">
        <w:rPr>
          <w:rFonts w:ascii="Segoe UI" w:hAnsi="Segoe UI" w:cs="Segoe UI"/>
          <w:color w:val="222222"/>
          <w:sz w:val="22"/>
          <w:szCs w:val="22"/>
          <w:lang w:val="el-GR"/>
        </w:rPr>
        <w:t>5</w:t>
      </w:r>
      <w:r>
        <w:rPr>
          <w:rFonts w:ascii="Segoe UI" w:hAnsi="Segoe UI" w:cs="Segoe UI"/>
          <w:color w:val="222222"/>
          <w:sz w:val="22"/>
          <w:szCs w:val="22"/>
          <w:lang w:val="el-GR"/>
        </w:rPr>
        <w:t xml:space="preserve"> δομών που φιλοξενούν πάνω από </w:t>
      </w:r>
      <w:r w:rsidR="00053319">
        <w:rPr>
          <w:rFonts w:ascii="Segoe UI" w:hAnsi="Segoe UI" w:cs="Segoe UI"/>
          <w:color w:val="222222"/>
          <w:sz w:val="22"/>
          <w:szCs w:val="22"/>
          <w:lang w:val="el-GR"/>
        </w:rPr>
        <w:t>6</w:t>
      </w:r>
      <w:r>
        <w:rPr>
          <w:rFonts w:ascii="Segoe UI" w:hAnsi="Segoe UI" w:cs="Segoe UI"/>
          <w:color w:val="222222"/>
          <w:sz w:val="22"/>
          <w:szCs w:val="22"/>
          <w:lang w:val="el-GR"/>
        </w:rPr>
        <w:t>00 παιδιά και 630 ευάλωτες ομάδες (</w:t>
      </w:r>
      <w:proofErr w:type="spellStart"/>
      <w:r>
        <w:rPr>
          <w:rFonts w:ascii="Segoe UI" w:hAnsi="Segoe UI" w:cs="Segoe UI"/>
          <w:color w:val="222222"/>
          <w:sz w:val="22"/>
          <w:szCs w:val="22"/>
          <w:lang w:val="el-GR"/>
        </w:rPr>
        <w:t>ΑμεΑ</w:t>
      </w:r>
      <w:proofErr w:type="spellEnd"/>
      <w:r>
        <w:rPr>
          <w:rFonts w:ascii="Segoe UI" w:hAnsi="Segoe UI" w:cs="Segoe UI"/>
          <w:color w:val="222222"/>
          <w:sz w:val="22"/>
          <w:szCs w:val="22"/>
          <w:lang w:val="el-GR"/>
        </w:rPr>
        <w:t>, ηλικιωμένοι, χρόνιοι πάσχοντες). Στο πλαίσιο αυτό, χορηγήθηκαν πάνω από 55.000 συσκευασίες με φαρμακευτικό υλικό, αναλώσιμα, είδη πρώτης ανάγκης, αγοράστηκαν φαρμακεία Α’ βοηθειών, καλύφθηκαν ανάγκες των παιδιών σε σχολικά είδη και υλικά χειροτεχνίας και δωρίστηκαν παιχνίδια στις δομές. Τέλος, πραγματοποιήθηκαν σεμινάρια Α’ βοηθειών και εθελοντισμού.</w:t>
      </w:r>
    </w:p>
    <w:p w14:paraId="36A0F348" w14:textId="77777777" w:rsidR="000D1AB2" w:rsidRPr="00FA1C0E" w:rsidRDefault="000D1AB2" w:rsidP="00917DDE">
      <w:pPr>
        <w:spacing w:line="240" w:lineRule="auto"/>
        <w:jc w:val="both"/>
        <w:rPr>
          <w:rFonts w:ascii="Segoe UI" w:hAnsi="Segoe UI" w:cs="Segoe UI"/>
        </w:rPr>
      </w:pPr>
    </w:p>
    <w:p w14:paraId="43865DD0" w14:textId="4EE35854" w:rsidR="00CD3554" w:rsidRPr="00FA1C0E" w:rsidRDefault="00CD3554" w:rsidP="007651D5">
      <w:pPr>
        <w:spacing w:after="0" w:line="240" w:lineRule="auto"/>
        <w:jc w:val="center"/>
        <w:rPr>
          <w:rFonts w:ascii="Segoe UI" w:hAnsi="Segoe UI" w:cs="Segoe UI"/>
        </w:rPr>
      </w:pPr>
    </w:p>
    <w:p w14:paraId="14C9D287" w14:textId="77777777" w:rsidR="00D42D91" w:rsidRDefault="0034324B" w:rsidP="007651D5">
      <w:pPr>
        <w:spacing w:after="0" w:line="240" w:lineRule="auto"/>
        <w:jc w:val="center"/>
        <w:rPr>
          <w:rFonts w:ascii="Segoe UI" w:hAnsi="Segoe UI" w:cs="Segoe UI"/>
        </w:rPr>
      </w:pPr>
      <w:r w:rsidRPr="00FA1C0E">
        <w:rPr>
          <w:rFonts w:ascii="Segoe UI" w:hAnsi="Segoe UI" w:cs="Segoe UI"/>
        </w:rPr>
        <w:t>#Τέλος#</w:t>
      </w:r>
    </w:p>
    <w:p w14:paraId="679217E6" w14:textId="77777777" w:rsidR="00871E36" w:rsidRPr="00FA1C0E" w:rsidRDefault="00871E36" w:rsidP="007651D5">
      <w:pPr>
        <w:spacing w:after="0" w:line="240" w:lineRule="auto"/>
        <w:jc w:val="center"/>
        <w:rPr>
          <w:rFonts w:ascii="Segoe UI" w:hAnsi="Segoe UI" w:cs="Segoe UI"/>
        </w:rPr>
      </w:pPr>
    </w:p>
    <w:p w14:paraId="0FA8F6C4" w14:textId="77777777" w:rsidR="00503A9A" w:rsidRPr="00D42D91" w:rsidRDefault="00503A9A" w:rsidP="00917DDE">
      <w:pPr>
        <w:spacing w:after="0" w:line="240" w:lineRule="auto"/>
        <w:jc w:val="both"/>
        <w:rPr>
          <w:rFonts w:ascii="Segoe UI" w:hAnsi="Segoe UI" w:cs="Segoe UI"/>
          <w:i/>
          <w:sz w:val="20"/>
          <w:szCs w:val="20"/>
        </w:rPr>
      </w:pPr>
      <w:r w:rsidRPr="00D42D91">
        <w:rPr>
          <w:rFonts w:ascii="Segoe UI" w:hAnsi="Segoe UI" w:cs="Segoe UI"/>
          <w:i/>
          <w:sz w:val="20"/>
          <w:szCs w:val="20"/>
        </w:rPr>
        <w:t>Για περισσότερες πληροφορίες:</w:t>
      </w:r>
    </w:p>
    <w:p w14:paraId="4EBE0E37" w14:textId="18001603" w:rsidR="00503A9A" w:rsidRPr="008F463D" w:rsidRDefault="00503A9A" w:rsidP="00917DDE">
      <w:pPr>
        <w:spacing w:after="0" w:line="240" w:lineRule="auto"/>
        <w:jc w:val="both"/>
        <w:rPr>
          <w:rFonts w:ascii="Segoe UI" w:hAnsi="Segoe UI" w:cs="Segoe UI"/>
          <w:i/>
          <w:sz w:val="20"/>
          <w:szCs w:val="20"/>
        </w:rPr>
      </w:pPr>
      <w:r w:rsidRPr="00D42D91">
        <w:rPr>
          <w:rFonts w:ascii="Segoe UI" w:hAnsi="Segoe UI" w:cs="Segoe UI"/>
          <w:i/>
          <w:sz w:val="20"/>
          <w:szCs w:val="20"/>
        </w:rPr>
        <w:t>Μαρία Λεοντάρη</w:t>
      </w:r>
      <w:r w:rsidR="002F6D08">
        <w:rPr>
          <w:rFonts w:ascii="Segoe UI" w:hAnsi="Segoe UI" w:cs="Segoe UI"/>
          <w:i/>
          <w:sz w:val="20"/>
          <w:szCs w:val="20"/>
        </w:rPr>
        <w:t xml:space="preserve">, </w:t>
      </w:r>
      <w:r w:rsidRPr="00D42D91">
        <w:rPr>
          <w:rFonts w:ascii="Segoe UI" w:hAnsi="Segoe UI" w:cs="Segoe UI"/>
          <w:i/>
          <w:sz w:val="20"/>
          <w:szCs w:val="20"/>
        </w:rPr>
        <w:t>Διευθύντρια Επικοινωνίας ΣΦΕΕ</w:t>
      </w:r>
      <w:r w:rsidR="003A550A" w:rsidRPr="00D42D91">
        <w:rPr>
          <w:rStyle w:val="-"/>
          <w:rFonts w:ascii="Segoe UI" w:hAnsi="Segoe UI" w:cs="Segoe UI"/>
          <w:sz w:val="20"/>
          <w:szCs w:val="20"/>
          <w:u w:val="none"/>
        </w:rPr>
        <w:t xml:space="preserve">, </w:t>
      </w:r>
      <w:r w:rsidR="00D42D91" w:rsidRPr="00D42D91">
        <w:rPr>
          <w:rFonts w:ascii="Segoe UI" w:hAnsi="Segoe UI" w:cs="Segoe UI"/>
          <w:i/>
          <w:sz w:val="20"/>
          <w:szCs w:val="20"/>
        </w:rPr>
        <w:t>2106821040</w:t>
      </w:r>
      <w:r w:rsidR="008F463D">
        <w:rPr>
          <w:rFonts w:ascii="Segoe UI" w:hAnsi="Segoe UI" w:cs="Segoe UI"/>
          <w:i/>
          <w:sz w:val="20"/>
          <w:szCs w:val="20"/>
        </w:rPr>
        <w:t xml:space="preserve">, </w:t>
      </w:r>
      <w:hyperlink r:id="rId9" w:history="1">
        <w:r w:rsidR="008F463D" w:rsidRPr="00D97DED">
          <w:rPr>
            <w:rStyle w:val="-"/>
            <w:rFonts w:ascii="Segoe UI" w:hAnsi="Segoe UI" w:cs="Segoe UI"/>
            <w:i/>
            <w:sz w:val="20"/>
            <w:szCs w:val="20"/>
            <w:lang w:val="en-US"/>
          </w:rPr>
          <w:t>maria</w:t>
        </w:r>
        <w:r w:rsidR="008F463D" w:rsidRPr="00D97DED">
          <w:rPr>
            <w:rStyle w:val="-"/>
            <w:rFonts w:ascii="Segoe UI" w:hAnsi="Segoe UI" w:cs="Segoe UI"/>
            <w:i/>
            <w:sz w:val="20"/>
            <w:szCs w:val="20"/>
          </w:rPr>
          <w:t>.</w:t>
        </w:r>
        <w:r w:rsidR="008F463D" w:rsidRPr="00D97DED">
          <w:rPr>
            <w:rStyle w:val="-"/>
            <w:rFonts w:ascii="Segoe UI" w:hAnsi="Segoe UI" w:cs="Segoe UI"/>
            <w:i/>
            <w:sz w:val="20"/>
            <w:szCs w:val="20"/>
            <w:lang w:val="en-US"/>
          </w:rPr>
          <w:t>leontari</w:t>
        </w:r>
        <w:r w:rsidR="008F463D" w:rsidRPr="00D97DED">
          <w:rPr>
            <w:rStyle w:val="-"/>
            <w:rFonts w:ascii="Segoe UI" w:hAnsi="Segoe UI" w:cs="Segoe UI"/>
            <w:i/>
            <w:sz w:val="20"/>
            <w:szCs w:val="20"/>
          </w:rPr>
          <w:t>@</w:t>
        </w:r>
        <w:r w:rsidR="008F463D" w:rsidRPr="00D97DED">
          <w:rPr>
            <w:rStyle w:val="-"/>
            <w:rFonts w:ascii="Segoe UI" w:hAnsi="Segoe UI" w:cs="Segoe UI"/>
            <w:i/>
            <w:sz w:val="20"/>
            <w:szCs w:val="20"/>
            <w:lang w:val="en-US"/>
          </w:rPr>
          <w:t>sfee</w:t>
        </w:r>
        <w:r w:rsidR="008F463D" w:rsidRPr="00D97DED">
          <w:rPr>
            <w:rStyle w:val="-"/>
            <w:rFonts w:ascii="Segoe UI" w:hAnsi="Segoe UI" w:cs="Segoe UI"/>
            <w:i/>
            <w:sz w:val="20"/>
            <w:szCs w:val="20"/>
          </w:rPr>
          <w:t>.</w:t>
        </w:r>
        <w:r w:rsidR="008F463D" w:rsidRPr="00D97DED">
          <w:rPr>
            <w:rStyle w:val="-"/>
            <w:rFonts w:ascii="Segoe UI" w:hAnsi="Segoe UI" w:cs="Segoe UI"/>
            <w:i/>
            <w:sz w:val="20"/>
            <w:szCs w:val="20"/>
            <w:lang w:val="en-US"/>
          </w:rPr>
          <w:t>gr</w:t>
        </w:r>
      </w:hyperlink>
      <w:r w:rsidR="008F463D">
        <w:rPr>
          <w:rFonts w:ascii="Segoe UI" w:hAnsi="Segoe UI" w:cs="Segoe UI"/>
          <w:i/>
          <w:sz w:val="20"/>
          <w:szCs w:val="20"/>
        </w:rPr>
        <w:t xml:space="preserve"> </w:t>
      </w:r>
    </w:p>
    <w:sectPr w:rsidR="00503A9A" w:rsidRPr="008F463D" w:rsidSect="00654115">
      <w:headerReference w:type="default" r:id="rId10"/>
      <w:footerReference w:type="default" r:id="rId11"/>
      <w:pgSz w:w="11906" w:h="16838"/>
      <w:pgMar w:top="1134" w:right="1800" w:bottom="1135" w:left="1800"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5BB4" w14:textId="77777777" w:rsidR="009451F6" w:rsidRDefault="009451F6" w:rsidP="00D76899">
      <w:pPr>
        <w:spacing w:after="0" w:line="240" w:lineRule="auto"/>
      </w:pPr>
      <w:r>
        <w:separator/>
      </w:r>
    </w:p>
  </w:endnote>
  <w:endnote w:type="continuationSeparator" w:id="0">
    <w:p w14:paraId="0EF6FF3B" w14:textId="77777777" w:rsidR="009451F6" w:rsidRDefault="009451F6" w:rsidP="00D76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9533" w14:textId="77777777" w:rsidR="00DF574B" w:rsidRPr="00FA1C0E" w:rsidRDefault="00DF574B" w:rsidP="00D76899">
    <w:pPr>
      <w:pStyle w:val="a5"/>
      <w:jc w:val="center"/>
      <w:rPr>
        <w:rFonts w:ascii="Segoe UI" w:hAnsi="Segoe UI" w:cs="Segoe UI"/>
        <w:color w:val="808080"/>
        <w:sz w:val="12"/>
        <w:szCs w:val="14"/>
      </w:rPr>
    </w:pPr>
    <w:r w:rsidRPr="00FA1C0E">
      <w:rPr>
        <w:rFonts w:ascii="Segoe UI" w:hAnsi="Segoe UI" w:cs="Segoe UI"/>
        <w:color w:val="808080"/>
        <w:sz w:val="12"/>
        <w:szCs w:val="14"/>
      </w:rPr>
      <w:t xml:space="preserve">Λ. </w:t>
    </w:r>
    <w:proofErr w:type="spellStart"/>
    <w:r w:rsidRPr="00FA1C0E">
      <w:rPr>
        <w:rFonts w:ascii="Segoe UI" w:hAnsi="Segoe UI" w:cs="Segoe UI"/>
        <w:color w:val="808080"/>
        <w:sz w:val="12"/>
        <w:szCs w:val="14"/>
      </w:rPr>
      <w:t>Κηφισίας</w:t>
    </w:r>
    <w:proofErr w:type="spellEnd"/>
    <w:r w:rsidRPr="00FA1C0E">
      <w:rPr>
        <w:rFonts w:ascii="Segoe UI" w:hAnsi="Segoe UI" w:cs="Segoe UI"/>
        <w:color w:val="808080"/>
        <w:sz w:val="12"/>
        <w:szCs w:val="14"/>
      </w:rPr>
      <w:t xml:space="preserve"> 280 &amp; Αγρινίου 3, 152 32 ΧΑΛΑΝΔΡΙ, ΑΘΗΝΑ</w:t>
    </w:r>
  </w:p>
  <w:p w14:paraId="719A85AA" w14:textId="77777777" w:rsidR="00DF574B" w:rsidRPr="00FA1C0E" w:rsidRDefault="00DF574B" w:rsidP="00D76899">
    <w:pPr>
      <w:tabs>
        <w:tab w:val="center" w:pos="4153"/>
        <w:tab w:val="right" w:pos="8306"/>
      </w:tabs>
      <w:spacing w:after="0" w:line="240" w:lineRule="auto"/>
      <w:jc w:val="center"/>
      <w:rPr>
        <w:rFonts w:ascii="Segoe UI" w:hAnsi="Segoe UI" w:cs="Segoe UI"/>
        <w:color w:val="808080"/>
        <w:sz w:val="12"/>
        <w:szCs w:val="14"/>
      </w:rPr>
    </w:pPr>
    <w:r w:rsidRPr="00FA1C0E">
      <w:rPr>
        <w:rFonts w:ascii="Segoe UI" w:hAnsi="Segoe UI" w:cs="Segoe UI"/>
        <w:color w:val="808080"/>
        <w:sz w:val="12"/>
        <w:szCs w:val="14"/>
      </w:rPr>
      <w:t xml:space="preserve">ΤΗΛ. 210 6891101 – </w:t>
    </w:r>
    <w:r w:rsidRPr="00FA1C0E">
      <w:rPr>
        <w:rFonts w:ascii="Segoe UI" w:hAnsi="Segoe UI" w:cs="Segoe UI"/>
        <w:color w:val="808080"/>
        <w:sz w:val="12"/>
        <w:szCs w:val="14"/>
        <w:lang w:val="en-US"/>
      </w:rPr>
      <w:t>FAX</w:t>
    </w:r>
    <w:r w:rsidRPr="00FA1C0E">
      <w:rPr>
        <w:rFonts w:ascii="Segoe UI" w:hAnsi="Segoe UI" w:cs="Segoe UI"/>
        <w:color w:val="808080"/>
        <w:sz w:val="12"/>
        <w:szCs w:val="14"/>
      </w:rPr>
      <w:t xml:space="preserve"> 210 6891060</w:t>
    </w:r>
  </w:p>
  <w:p w14:paraId="5006B72E" w14:textId="77777777" w:rsidR="00DF574B" w:rsidRPr="00FA1C0E" w:rsidRDefault="00DF574B" w:rsidP="00D76899">
    <w:pPr>
      <w:spacing w:after="0" w:line="360" w:lineRule="auto"/>
      <w:jc w:val="center"/>
      <w:rPr>
        <w:rFonts w:ascii="Segoe UI" w:hAnsi="Segoe UI" w:cs="Segoe UI"/>
        <w:b/>
        <w:color w:val="333399"/>
        <w:position w:val="16"/>
        <w:sz w:val="28"/>
        <w:szCs w:val="44"/>
      </w:rPr>
    </w:pPr>
    <w:r w:rsidRPr="00FA1C0E">
      <w:rPr>
        <w:rFonts w:ascii="Segoe UI" w:hAnsi="Segoe UI" w:cs="Segoe UI"/>
        <w:b/>
        <w:color w:val="333399"/>
        <w:position w:val="16"/>
        <w:sz w:val="28"/>
        <w:szCs w:val="44"/>
        <w:lang w:val="en-US"/>
      </w:rPr>
      <w:t>www.sfee.gr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97DD" w14:textId="77777777" w:rsidR="009451F6" w:rsidRDefault="009451F6" w:rsidP="00D76899">
      <w:pPr>
        <w:spacing w:after="0" w:line="240" w:lineRule="auto"/>
      </w:pPr>
      <w:r>
        <w:separator/>
      </w:r>
    </w:p>
  </w:footnote>
  <w:footnote w:type="continuationSeparator" w:id="0">
    <w:p w14:paraId="4C346CA5" w14:textId="77777777" w:rsidR="009451F6" w:rsidRDefault="009451F6" w:rsidP="00D76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13200" w14:textId="77777777" w:rsidR="00D42D91" w:rsidRDefault="00D42D91" w:rsidP="00D42D91">
    <w:pPr>
      <w:spacing w:after="0" w:line="240" w:lineRule="auto"/>
      <w:jc w:val="right"/>
      <w:rPr>
        <w:rFonts w:ascii="Segoe UI" w:hAnsi="Segoe UI" w:cs="Segoe UI"/>
        <w:noProof/>
      </w:rPr>
    </w:pPr>
    <w:r w:rsidRPr="00692CC2">
      <w:rPr>
        <w:rFonts w:ascii="Segoe UI" w:hAnsi="Segoe UI" w:cs="Segoe UI"/>
        <w:noProof/>
        <w:lang w:eastAsia="el-GR"/>
      </w:rPr>
      <w:drawing>
        <wp:anchor distT="0" distB="0" distL="114300" distR="114300" simplePos="0" relativeHeight="251659776" behindDoc="1" locked="0" layoutInCell="1" allowOverlap="1" wp14:anchorId="0D3516C5" wp14:editId="48B73252">
          <wp:simplePos x="0" y="0"/>
          <wp:positionH relativeFrom="column">
            <wp:posOffset>-85725</wp:posOffset>
          </wp:positionH>
          <wp:positionV relativeFrom="paragraph">
            <wp:posOffset>76835</wp:posOffset>
          </wp:positionV>
          <wp:extent cx="1965960" cy="100965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100965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noProof/>
        <w:color w:val="000000"/>
        <w:sz w:val="26"/>
        <w:szCs w:val="26"/>
        <w:lang w:eastAsia="el-GR"/>
      </w:rPr>
      <w:drawing>
        <wp:inline distT="0" distB="0" distL="0" distR="0" wp14:anchorId="37125AD1" wp14:editId="5632D466">
          <wp:extent cx="1333500" cy="10860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R_FI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7914" cy="1097838"/>
                  </a:xfrm>
                  <a:prstGeom prst="rect">
                    <a:avLst/>
                  </a:prstGeom>
                </pic:spPr>
              </pic:pic>
            </a:graphicData>
          </a:graphic>
        </wp:inline>
      </w:drawing>
    </w:r>
  </w:p>
  <w:p w14:paraId="78080782" w14:textId="77777777" w:rsidR="00D42D91" w:rsidRDefault="00F078A6" w:rsidP="00D42D91">
    <w:pPr>
      <w:spacing w:after="0" w:line="240" w:lineRule="auto"/>
      <w:jc w:val="right"/>
    </w:pPr>
    <w:r>
      <w:rPr>
        <w:noProof/>
        <w:lang w:eastAsia="el-GR"/>
      </w:rPr>
      <mc:AlternateContent>
        <mc:Choice Requires="wps">
          <w:drawing>
            <wp:anchor distT="0" distB="0" distL="114300" distR="114300" simplePos="0" relativeHeight="251657728" behindDoc="0" locked="0" layoutInCell="0" allowOverlap="1" wp14:anchorId="770B2A0A" wp14:editId="0258AB70">
              <wp:simplePos x="0" y="0"/>
              <wp:positionH relativeFrom="page">
                <wp:posOffset>0</wp:posOffset>
              </wp:positionH>
              <wp:positionV relativeFrom="page">
                <wp:posOffset>5088890</wp:posOffset>
              </wp:positionV>
              <wp:extent cx="914400" cy="329565"/>
              <wp:effectExtent l="0" t="0" r="0" b="0"/>
              <wp:wrapNone/>
              <wp:docPr id="54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EB58716" w14:textId="2CC50B20" w:rsidR="00750A73" w:rsidRDefault="008C7286">
                          <w:pPr>
                            <w:pBdr>
                              <w:bottom w:val="single" w:sz="4" w:space="1" w:color="auto"/>
                            </w:pBdr>
                            <w:jc w:val="right"/>
                          </w:pPr>
                          <w:r>
                            <w:fldChar w:fldCharType="begin"/>
                          </w:r>
                          <w:r w:rsidR="00750A73">
                            <w:instrText>PAGE   \* MERGEFORMAT</w:instrText>
                          </w:r>
                          <w:r>
                            <w:fldChar w:fldCharType="separate"/>
                          </w:r>
                          <w:r w:rsidR="00E84889">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770B2A0A" id="Ορθογώνιο 4" o:spid="_x0000_s1026" style="position:absolute;left:0;text-align:left;margin-left:0;margin-top:400.7pt;width:1in;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" o:allowincell="f" stroked="f">
              <v:textbox>
                <w:txbxContent>
                  <w:p w14:paraId="1EB58716" w14:textId="2CC50B20" w:rsidR="00750A73" w:rsidRDefault="008C7286">
                    <w:pPr>
                      <w:pBdr>
                        <w:bottom w:val="single" w:sz="4" w:space="1" w:color="auto"/>
                      </w:pBdr>
                      <w:jc w:val="right"/>
                    </w:pPr>
                    <w:r>
                      <w:fldChar w:fldCharType="begin"/>
                    </w:r>
                    <w:r w:rsidR="00750A73">
                      <w:instrText>PAGE   \* MERGEFORMAT</w:instrText>
                    </w:r>
                    <w:r>
                      <w:fldChar w:fldCharType="separate"/>
                    </w:r>
                    <w:r w:rsidR="00E84889">
                      <w:rPr>
                        <w:noProof/>
                      </w:rPr>
                      <w:t>1</w:t>
                    </w:r>
                    <w:r>
                      <w:fldChar w:fldCharType="end"/>
                    </w:r>
                  </w:p>
                </w:txbxContent>
              </v:textbox>
              <w10:wrap anchorx="page" anchory="page"/>
            </v:rect>
          </w:pict>
        </mc:Fallback>
      </mc:AlternateContent>
    </w:r>
    <w:r w:rsidR="000335B4">
      <w:tab/>
    </w:r>
  </w:p>
  <w:p w14:paraId="6714FA70" w14:textId="2E175CA0" w:rsidR="00D42D91" w:rsidRPr="009773F8" w:rsidRDefault="00D42D91" w:rsidP="000D1AB2">
    <w:pPr>
      <w:spacing w:after="0" w:line="240" w:lineRule="auto"/>
      <w:jc w:val="center"/>
      <w:rPr>
        <w:rFonts w:ascii="Segoe UI" w:hAnsi="Segoe UI" w:cs="Segoe UI"/>
        <w:b/>
        <w:color w:val="365F91" w:themeColor="accent1" w:themeShade="BF"/>
        <w:sz w:val="28"/>
        <w:szCs w:val="20"/>
      </w:rPr>
    </w:pPr>
    <w:r w:rsidRPr="009773F8">
      <w:rPr>
        <w:rFonts w:ascii="Segoe UI" w:hAnsi="Segoe UI" w:cs="Segoe UI"/>
        <w:b/>
        <w:color w:val="365F91" w:themeColor="accent1" w:themeShade="BF"/>
        <w:sz w:val="28"/>
        <w:szCs w:val="20"/>
      </w:rPr>
      <w:t>Δελτίο</w:t>
    </w:r>
    <w:r w:rsidRPr="009773F8">
      <w:rPr>
        <w:rFonts w:ascii="Segoe UI" w:hAnsi="Segoe UI" w:cs="Segoe UI"/>
        <w:color w:val="365F91" w:themeColor="accent1" w:themeShade="BF"/>
        <w:sz w:val="28"/>
        <w:szCs w:val="20"/>
      </w:rPr>
      <w:t xml:space="preserve"> </w:t>
    </w:r>
    <w:r w:rsidRPr="009773F8">
      <w:rPr>
        <w:rFonts w:ascii="Segoe UI" w:hAnsi="Segoe UI" w:cs="Segoe UI"/>
        <w:b/>
        <w:color w:val="365F91" w:themeColor="accent1" w:themeShade="BF"/>
        <w:sz w:val="28"/>
        <w:szCs w:val="20"/>
      </w:rPr>
      <w:t>Τύπου</w:t>
    </w:r>
  </w:p>
  <w:p w14:paraId="2AD89067" w14:textId="77777777" w:rsidR="00223003" w:rsidRDefault="00D42D91" w:rsidP="000335B4">
    <w:pPr>
      <w:pStyle w:val="a4"/>
      <w:tabs>
        <w:tab w:val="clear" w:pos="4153"/>
        <w:tab w:val="clear" w:pos="8306"/>
        <w:tab w:val="left" w:pos="1002"/>
      </w:tabs>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D3E"/>
    <w:multiLevelType w:val="hybridMultilevel"/>
    <w:tmpl w:val="CAB628BC"/>
    <w:lvl w:ilvl="0" w:tplc="273ED7CA">
      <w:start w:val="1"/>
      <w:numFmt w:val="bullet"/>
      <w:lvlText w:val="•"/>
      <w:lvlJc w:val="left"/>
      <w:pPr>
        <w:tabs>
          <w:tab w:val="num" w:pos="720"/>
        </w:tabs>
        <w:ind w:left="720" w:hanging="360"/>
      </w:pPr>
      <w:rPr>
        <w:rFonts w:ascii="Arial" w:hAnsi="Arial" w:hint="default"/>
      </w:rPr>
    </w:lvl>
    <w:lvl w:ilvl="1" w:tplc="0EC28374">
      <w:start w:val="1206"/>
      <w:numFmt w:val="bullet"/>
      <w:lvlText w:val="–"/>
      <w:lvlJc w:val="left"/>
      <w:pPr>
        <w:tabs>
          <w:tab w:val="num" w:pos="1440"/>
        </w:tabs>
        <w:ind w:left="1440" w:hanging="360"/>
      </w:pPr>
      <w:rPr>
        <w:rFonts w:ascii="Arial" w:hAnsi="Arial" w:hint="default"/>
      </w:rPr>
    </w:lvl>
    <w:lvl w:ilvl="2" w:tplc="6F5A3D3E" w:tentative="1">
      <w:start w:val="1"/>
      <w:numFmt w:val="bullet"/>
      <w:lvlText w:val="•"/>
      <w:lvlJc w:val="left"/>
      <w:pPr>
        <w:tabs>
          <w:tab w:val="num" w:pos="2160"/>
        </w:tabs>
        <w:ind w:left="2160" w:hanging="360"/>
      </w:pPr>
      <w:rPr>
        <w:rFonts w:ascii="Arial" w:hAnsi="Arial" w:hint="default"/>
      </w:rPr>
    </w:lvl>
    <w:lvl w:ilvl="3" w:tplc="E1168A00" w:tentative="1">
      <w:start w:val="1"/>
      <w:numFmt w:val="bullet"/>
      <w:lvlText w:val="•"/>
      <w:lvlJc w:val="left"/>
      <w:pPr>
        <w:tabs>
          <w:tab w:val="num" w:pos="2880"/>
        </w:tabs>
        <w:ind w:left="2880" w:hanging="360"/>
      </w:pPr>
      <w:rPr>
        <w:rFonts w:ascii="Arial" w:hAnsi="Arial" w:hint="default"/>
      </w:rPr>
    </w:lvl>
    <w:lvl w:ilvl="4" w:tplc="8EB8C202" w:tentative="1">
      <w:start w:val="1"/>
      <w:numFmt w:val="bullet"/>
      <w:lvlText w:val="•"/>
      <w:lvlJc w:val="left"/>
      <w:pPr>
        <w:tabs>
          <w:tab w:val="num" w:pos="3600"/>
        </w:tabs>
        <w:ind w:left="3600" w:hanging="360"/>
      </w:pPr>
      <w:rPr>
        <w:rFonts w:ascii="Arial" w:hAnsi="Arial" w:hint="default"/>
      </w:rPr>
    </w:lvl>
    <w:lvl w:ilvl="5" w:tplc="58F89524" w:tentative="1">
      <w:start w:val="1"/>
      <w:numFmt w:val="bullet"/>
      <w:lvlText w:val="•"/>
      <w:lvlJc w:val="left"/>
      <w:pPr>
        <w:tabs>
          <w:tab w:val="num" w:pos="4320"/>
        </w:tabs>
        <w:ind w:left="4320" w:hanging="360"/>
      </w:pPr>
      <w:rPr>
        <w:rFonts w:ascii="Arial" w:hAnsi="Arial" w:hint="default"/>
      </w:rPr>
    </w:lvl>
    <w:lvl w:ilvl="6" w:tplc="FD9E2E6A" w:tentative="1">
      <w:start w:val="1"/>
      <w:numFmt w:val="bullet"/>
      <w:lvlText w:val="•"/>
      <w:lvlJc w:val="left"/>
      <w:pPr>
        <w:tabs>
          <w:tab w:val="num" w:pos="5040"/>
        </w:tabs>
        <w:ind w:left="5040" w:hanging="360"/>
      </w:pPr>
      <w:rPr>
        <w:rFonts w:ascii="Arial" w:hAnsi="Arial" w:hint="default"/>
      </w:rPr>
    </w:lvl>
    <w:lvl w:ilvl="7" w:tplc="DFBE34C6" w:tentative="1">
      <w:start w:val="1"/>
      <w:numFmt w:val="bullet"/>
      <w:lvlText w:val="•"/>
      <w:lvlJc w:val="left"/>
      <w:pPr>
        <w:tabs>
          <w:tab w:val="num" w:pos="5760"/>
        </w:tabs>
        <w:ind w:left="5760" w:hanging="360"/>
      </w:pPr>
      <w:rPr>
        <w:rFonts w:ascii="Arial" w:hAnsi="Arial" w:hint="default"/>
      </w:rPr>
    </w:lvl>
    <w:lvl w:ilvl="8" w:tplc="17D00F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E2B2D"/>
    <w:multiLevelType w:val="hybridMultilevel"/>
    <w:tmpl w:val="39C8095C"/>
    <w:lvl w:ilvl="0" w:tplc="7DBAAEE0">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4652126"/>
    <w:multiLevelType w:val="hybridMultilevel"/>
    <w:tmpl w:val="63182968"/>
    <w:lvl w:ilvl="0" w:tplc="C932F9C4">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8503A4"/>
    <w:multiLevelType w:val="hybridMultilevel"/>
    <w:tmpl w:val="9CDC0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A02F9"/>
    <w:multiLevelType w:val="hybridMultilevel"/>
    <w:tmpl w:val="68F86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F74B1"/>
    <w:multiLevelType w:val="hybridMultilevel"/>
    <w:tmpl w:val="3044FDF8"/>
    <w:lvl w:ilvl="0" w:tplc="B598F5C6">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45510C"/>
    <w:multiLevelType w:val="hybridMultilevel"/>
    <w:tmpl w:val="DC44E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C02C7"/>
    <w:multiLevelType w:val="hybridMultilevel"/>
    <w:tmpl w:val="15EC6812"/>
    <w:lvl w:ilvl="0" w:tplc="40706B60">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6546015"/>
    <w:multiLevelType w:val="hybridMultilevel"/>
    <w:tmpl w:val="0D00F7F6"/>
    <w:lvl w:ilvl="0" w:tplc="04090001">
      <w:start w:val="1"/>
      <w:numFmt w:val="bullet"/>
      <w:lvlText w:val=""/>
      <w:lvlJc w:val="left"/>
      <w:pPr>
        <w:tabs>
          <w:tab w:val="num" w:pos="720"/>
        </w:tabs>
        <w:ind w:left="720" w:hanging="360"/>
      </w:pPr>
      <w:rPr>
        <w:rFonts w:ascii="Symbol" w:hAnsi="Symbol" w:hint="default"/>
      </w:rPr>
    </w:lvl>
    <w:lvl w:ilvl="1" w:tplc="0408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751781"/>
    <w:multiLevelType w:val="hybridMultilevel"/>
    <w:tmpl w:val="AD88DA3A"/>
    <w:lvl w:ilvl="0" w:tplc="3B6623D2">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BF654E8"/>
    <w:multiLevelType w:val="hybridMultilevel"/>
    <w:tmpl w:val="188AB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4B6495"/>
    <w:multiLevelType w:val="hybridMultilevel"/>
    <w:tmpl w:val="0720D40C"/>
    <w:lvl w:ilvl="0" w:tplc="2BB671D8">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C3709F"/>
    <w:multiLevelType w:val="hybridMultilevel"/>
    <w:tmpl w:val="07DCDAC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A168C8"/>
    <w:multiLevelType w:val="hybridMultilevel"/>
    <w:tmpl w:val="4ABEC9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A9353E"/>
    <w:multiLevelType w:val="hybridMultilevel"/>
    <w:tmpl w:val="7DBE7A22"/>
    <w:lvl w:ilvl="0" w:tplc="0408000F">
      <w:start w:val="1"/>
      <w:numFmt w:val="decimal"/>
      <w:lvlText w:val="%1."/>
      <w:lvlJc w:val="left"/>
      <w:pPr>
        <w:ind w:left="720" w:hanging="360"/>
      </w:pPr>
    </w:lvl>
    <w:lvl w:ilvl="1" w:tplc="04080019">
      <w:start w:val="1"/>
      <w:numFmt w:val="lowerLetter"/>
      <w:lvlText w:val="%2."/>
      <w:lvlJc w:val="left"/>
      <w:pPr>
        <w:ind w:left="1353"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EA4128B"/>
    <w:multiLevelType w:val="hybridMultilevel"/>
    <w:tmpl w:val="435A4F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33801E4"/>
    <w:multiLevelType w:val="hybridMultilevel"/>
    <w:tmpl w:val="35B4B934"/>
    <w:lvl w:ilvl="0" w:tplc="40706B60">
      <w:start w:val="1"/>
      <w:numFmt w:val="decimal"/>
      <w:lvlText w:val="%1."/>
      <w:lvlJc w:val="left"/>
      <w:pPr>
        <w:ind w:left="720" w:hanging="360"/>
      </w:pPr>
      <w:rPr>
        <w:rFonts w:hint="default"/>
        <w:color w:val="auto"/>
      </w:rPr>
    </w:lvl>
    <w:lvl w:ilvl="1" w:tplc="40706B60">
      <w:start w:val="1"/>
      <w:numFmt w:val="decimal"/>
      <w:lvlText w:val="%2."/>
      <w:lvlJc w:val="left"/>
      <w:pPr>
        <w:ind w:left="1800" w:hanging="720"/>
      </w:pPr>
      <w:rPr>
        <w:rFonts w:hint="default"/>
        <w:color w:val="auto"/>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47C00EB"/>
    <w:multiLevelType w:val="hybridMultilevel"/>
    <w:tmpl w:val="F20AFEF6"/>
    <w:lvl w:ilvl="0" w:tplc="BBBE18C0">
      <w:numFmt w:val="bullet"/>
      <w:lvlText w:val="•"/>
      <w:lvlJc w:val="left"/>
      <w:pPr>
        <w:ind w:left="1080" w:hanging="72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D56CD9"/>
    <w:multiLevelType w:val="hybridMultilevel"/>
    <w:tmpl w:val="2828D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945316E"/>
    <w:multiLevelType w:val="hybridMultilevel"/>
    <w:tmpl w:val="25187DE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D16B5D"/>
    <w:multiLevelType w:val="hybridMultilevel"/>
    <w:tmpl w:val="22325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32582638">
    <w:abstractNumId w:val="19"/>
  </w:num>
  <w:num w:numId="2" w16cid:durableId="1564833010">
    <w:abstractNumId w:val="10"/>
  </w:num>
  <w:num w:numId="3" w16cid:durableId="1264191357">
    <w:abstractNumId w:val="0"/>
  </w:num>
  <w:num w:numId="4" w16cid:durableId="1386298523">
    <w:abstractNumId w:val="15"/>
  </w:num>
  <w:num w:numId="5" w16cid:durableId="955254007">
    <w:abstractNumId w:val="18"/>
  </w:num>
  <w:num w:numId="6" w16cid:durableId="1313636076">
    <w:abstractNumId w:val="14"/>
  </w:num>
  <w:num w:numId="7" w16cid:durableId="503127279">
    <w:abstractNumId w:val="8"/>
  </w:num>
  <w:num w:numId="8" w16cid:durableId="1642809129">
    <w:abstractNumId w:val="12"/>
  </w:num>
  <w:num w:numId="9" w16cid:durableId="1011494882">
    <w:abstractNumId w:val="13"/>
  </w:num>
  <w:num w:numId="10" w16cid:durableId="1701084602">
    <w:abstractNumId w:val="20"/>
  </w:num>
  <w:num w:numId="11" w16cid:durableId="424570881">
    <w:abstractNumId w:val="7"/>
  </w:num>
  <w:num w:numId="12" w16cid:durableId="1951234022">
    <w:abstractNumId w:val="1"/>
  </w:num>
  <w:num w:numId="13" w16cid:durableId="885723367">
    <w:abstractNumId w:val="9"/>
  </w:num>
  <w:num w:numId="14" w16cid:durableId="1616936194">
    <w:abstractNumId w:val="16"/>
  </w:num>
  <w:num w:numId="15" w16cid:durableId="1004019349">
    <w:abstractNumId w:val="17"/>
  </w:num>
  <w:num w:numId="16" w16cid:durableId="869800285">
    <w:abstractNumId w:val="2"/>
  </w:num>
  <w:num w:numId="17" w16cid:durableId="1204178260">
    <w:abstractNumId w:val="5"/>
  </w:num>
  <w:num w:numId="18" w16cid:durableId="1894778911">
    <w:abstractNumId w:val="11"/>
  </w:num>
  <w:num w:numId="19" w16cid:durableId="642346390">
    <w:abstractNumId w:val="6"/>
  </w:num>
  <w:num w:numId="20" w16cid:durableId="1927616396">
    <w:abstractNumId w:val="3"/>
  </w:num>
  <w:num w:numId="21" w16cid:durableId="16024518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NzMwNDUzMzYxM7VQ0lEKTi0uzszPAykwrAUA2eY9HiwAAAA="/>
  </w:docVars>
  <w:rsids>
    <w:rsidRoot w:val="006E5577"/>
    <w:rsid w:val="00004A00"/>
    <w:rsid w:val="000142E1"/>
    <w:rsid w:val="00017A70"/>
    <w:rsid w:val="0002013C"/>
    <w:rsid w:val="00025E47"/>
    <w:rsid w:val="000307AD"/>
    <w:rsid w:val="00030A40"/>
    <w:rsid w:val="00032A3E"/>
    <w:rsid w:val="000335B4"/>
    <w:rsid w:val="00033679"/>
    <w:rsid w:val="00052290"/>
    <w:rsid w:val="00052476"/>
    <w:rsid w:val="00053319"/>
    <w:rsid w:val="0006059B"/>
    <w:rsid w:val="0006327B"/>
    <w:rsid w:val="000662E0"/>
    <w:rsid w:val="00067EBE"/>
    <w:rsid w:val="000709E2"/>
    <w:rsid w:val="0007624F"/>
    <w:rsid w:val="00076A81"/>
    <w:rsid w:val="00082DB9"/>
    <w:rsid w:val="000950D4"/>
    <w:rsid w:val="000A0B81"/>
    <w:rsid w:val="000A17CA"/>
    <w:rsid w:val="000A3C40"/>
    <w:rsid w:val="000A63CD"/>
    <w:rsid w:val="000B6621"/>
    <w:rsid w:val="000D1AB2"/>
    <w:rsid w:val="000D484F"/>
    <w:rsid w:val="000D7452"/>
    <w:rsid w:val="000E0501"/>
    <w:rsid w:val="000E40B3"/>
    <w:rsid w:val="00100930"/>
    <w:rsid w:val="00100AC0"/>
    <w:rsid w:val="00107871"/>
    <w:rsid w:val="00111519"/>
    <w:rsid w:val="001126F3"/>
    <w:rsid w:val="001153B3"/>
    <w:rsid w:val="00125EEF"/>
    <w:rsid w:val="00134446"/>
    <w:rsid w:val="00134A9A"/>
    <w:rsid w:val="00136C8D"/>
    <w:rsid w:val="00137DBB"/>
    <w:rsid w:val="00141247"/>
    <w:rsid w:val="0014208C"/>
    <w:rsid w:val="0014556F"/>
    <w:rsid w:val="00146F38"/>
    <w:rsid w:val="00147B94"/>
    <w:rsid w:val="0015200F"/>
    <w:rsid w:val="00152556"/>
    <w:rsid w:val="001557DF"/>
    <w:rsid w:val="001602E6"/>
    <w:rsid w:val="00162038"/>
    <w:rsid w:val="001659F2"/>
    <w:rsid w:val="001671BA"/>
    <w:rsid w:val="001727B9"/>
    <w:rsid w:val="00173DF9"/>
    <w:rsid w:val="00174EDB"/>
    <w:rsid w:val="00175CEA"/>
    <w:rsid w:val="00192AEA"/>
    <w:rsid w:val="001966F7"/>
    <w:rsid w:val="001A0F6D"/>
    <w:rsid w:val="001A31B0"/>
    <w:rsid w:val="001A673F"/>
    <w:rsid w:val="001B24A9"/>
    <w:rsid w:val="001B48DE"/>
    <w:rsid w:val="001C3994"/>
    <w:rsid w:val="001C4357"/>
    <w:rsid w:val="001D1450"/>
    <w:rsid w:val="001D1D0A"/>
    <w:rsid w:val="001D2391"/>
    <w:rsid w:val="001D4E96"/>
    <w:rsid w:val="001E38B4"/>
    <w:rsid w:val="001E5EC5"/>
    <w:rsid w:val="001F300F"/>
    <w:rsid w:val="001F36A2"/>
    <w:rsid w:val="001F6DFA"/>
    <w:rsid w:val="001F731E"/>
    <w:rsid w:val="00207308"/>
    <w:rsid w:val="00210C3C"/>
    <w:rsid w:val="00214B89"/>
    <w:rsid w:val="00216DF8"/>
    <w:rsid w:val="00221520"/>
    <w:rsid w:val="002215CA"/>
    <w:rsid w:val="00223003"/>
    <w:rsid w:val="002276F2"/>
    <w:rsid w:val="0023099C"/>
    <w:rsid w:val="0023186F"/>
    <w:rsid w:val="00241BF0"/>
    <w:rsid w:val="00243004"/>
    <w:rsid w:val="00245834"/>
    <w:rsid w:val="00246A18"/>
    <w:rsid w:val="00247FDA"/>
    <w:rsid w:val="002519D9"/>
    <w:rsid w:val="0025236F"/>
    <w:rsid w:val="002668FD"/>
    <w:rsid w:val="00272C55"/>
    <w:rsid w:val="002847FD"/>
    <w:rsid w:val="00293641"/>
    <w:rsid w:val="0029505C"/>
    <w:rsid w:val="002A78E6"/>
    <w:rsid w:val="002B0C79"/>
    <w:rsid w:val="002B0ED9"/>
    <w:rsid w:val="002B20D3"/>
    <w:rsid w:val="002B2777"/>
    <w:rsid w:val="002B79B4"/>
    <w:rsid w:val="002C0D34"/>
    <w:rsid w:val="002C35FB"/>
    <w:rsid w:val="002C44E1"/>
    <w:rsid w:val="002D64A2"/>
    <w:rsid w:val="002D7B90"/>
    <w:rsid w:val="002E2B70"/>
    <w:rsid w:val="002E76CC"/>
    <w:rsid w:val="002F6D08"/>
    <w:rsid w:val="002F6ECF"/>
    <w:rsid w:val="002F7E45"/>
    <w:rsid w:val="00312609"/>
    <w:rsid w:val="00316541"/>
    <w:rsid w:val="003220D8"/>
    <w:rsid w:val="00325977"/>
    <w:rsid w:val="00332C0E"/>
    <w:rsid w:val="0033438B"/>
    <w:rsid w:val="0033493E"/>
    <w:rsid w:val="003357F4"/>
    <w:rsid w:val="0034324B"/>
    <w:rsid w:val="00344602"/>
    <w:rsid w:val="0034707A"/>
    <w:rsid w:val="00361D33"/>
    <w:rsid w:val="00362744"/>
    <w:rsid w:val="00362A09"/>
    <w:rsid w:val="003633FA"/>
    <w:rsid w:val="00363F88"/>
    <w:rsid w:val="00370DAB"/>
    <w:rsid w:val="00371713"/>
    <w:rsid w:val="003717A4"/>
    <w:rsid w:val="00386D83"/>
    <w:rsid w:val="003A16A6"/>
    <w:rsid w:val="003A550A"/>
    <w:rsid w:val="003B333D"/>
    <w:rsid w:val="003B4894"/>
    <w:rsid w:val="003C180D"/>
    <w:rsid w:val="003C1A60"/>
    <w:rsid w:val="003C1D83"/>
    <w:rsid w:val="003C2F6D"/>
    <w:rsid w:val="003C3851"/>
    <w:rsid w:val="003C637F"/>
    <w:rsid w:val="003D0035"/>
    <w:rsid w:val="003E001B"/>
    <w:rsid w:val="003E3BA1"/>
    <w:rsid w:val="003E410E"/>
    <w:rsid w:val="003F02C1"/>
    <w:rsid w:val="003F4658"/>
    <w:rsid w:val="003F46A6"/>
    <w:rsid w:val="003F7C02"/>
    <w:rsid w:val="00404597"/>
    <w:rsid w:val="004139BE"/>
    <w:rsid w:val="004229C7"/>
    <w:rsid w:val="004323BE"/>
    <w:rsid w:val="004336CB"/>
    <w:rsid w:val="00434059"/>
    <w:rsid w:val="0043539D"/>
    <w:rsid w:val="00442103"/>
    <w:rsid w:val="004430AC"/>
    <w:rsid w:val="00443389"/>
    <w:rsid w:val="00443EE1"/>
    <w:rsid w:val="00446572"/>
    <w:rsid w:val="00452627"/>
    <w:rsid w:val="00461150"/>
    <w:rsid w:val="00470967"/>
    <w:rsid w:val="004732CA"/>
    <w:rsid w:val="0048229B"/>
    <w:rsid w:val="00482417"/>
    <w:rsid w:val="00490366"/>
    <w:rsid w:val="004915BD"/>
    <w:rsid w:val="00492189"/>
    <w:rsid w:val="00495E8F"/>
    <w:rsid w:val="0049707F"/>
    <w:rsid w:val="004A04C5"/>
    <w:rsid w:val="004A2DA6"/>
    <w:rsid w:val="004A60B6"/>
    <w:rsid w:val="004B3B18"/>
    <w:rsid w:val="004C39D3"/>
    <w:rsid w:val="004C62A6"/>
    <w:rsid w:val="004C6D87"/>
    <w:rsid w:val="004C7944"/>
    <w:rsid w:val="004C7C48"/>
    <w:rsid w:val="004D0D75"/>
    <w:rsid w:val="004D14F6"/>
    <w:rsid w:val="004D7688"/>
    <w:rsid w:val="004E50D4"/>
    <w:rsid w:val="004F10E3"/>
    <w:rsid w:val="004F186A"/>
    <w:rsid w:val="00501457"/>
    <w:rsid w:val="00501DF6"/>
    <w:rsid w:val="00503A9A"/>
    <w:rsid w:val="00504E42"/>
    <w:rsid w:val="00505040"/>
    <w:rsid w:val="00506BCD"/>
    <w:rsid w:val="005130A9"/>
    <w:rsid w:val="00513AE1"/>
    <w:rsid w:val="005144CE"/>
    <w:rsid w:val="005160D1"/>
    <w:rsid w:val="00520E96"/>
    <w:rsid w:val="00521976"/>
    <w:rsid w:val="00522FBD"/>
    <w:rsid w:val="00527DE5"/>
    <w:rsid w:val="005302EE"/>
    <w:rsid w:val="00536248"/>
    <w:rsid w:val="005404CA"/>
    <w:rsid w:val="005408AB"/>
    <w:rsid w:val="005447B4"/>
    <w:rsid w:val="005607D3"/>
    <w:rsid w:val="005610BA"/>
    <w:rsid w:val="0056446C"/>
    <w:rsid w:val="0057499B"/>
    <w:rsid w:val="00575D3C"/>
    <w:rsid w:val="0059169D"/>
    <w:rsid w:val="005A0825"/>
    <w:rsid w:val="005A177E"/>
    <w:rsid w:val="005A6799"/>
    <w:rsid w:val="005B175F"/>
    <w:rsid w:val="005B1CD8"/>
    <w:rsid w:val="005B2400"/>
    <w:rsid w:val="005C2400"/>
    <w:rsid w:val="005C4CF9"/>
    <w:rsid w:val="005C5E30"/>
    <w:rsid w:val="005D2F5F"/>
    <w:rsid w:val="005D3DA1"/>
    <w:rsid w:val="005D6B56"/>
    <w:rsid w:val="005E204B"/>
    <w:rsid w:val="005E65B3"/>
    <w:rsid w:val="005E6626"/>
    <w:rsid w:val="005F0A4B"/>
    <w:rsid w:val="005F2B11"/>
    <w:rsid w:val="005F61F4"/>
    <w:rsid w:val="00604919"/>
    <w:rsid w:val="00615E14"/>
    <w:rsid w:val="00620F44"/>
    <w:rsid w:val="00622EDB"/>
    <w:rsid w:val="00623617"/>
    <w:rsid w:val="006320C5"/>
    <w:rsid w:val="0064123B"/>
    <w:rsid w:val="006435DD"/>
    <w:rsid w:val="00643D73"/>
    <w:rsid w:val="00654115"/>
    <w:rsid w:val="00660516"/>
    <w:rsid w:val="00665FF1"/>
    <w:rsid w:val="00670DD1"/>
    <w:rsid w:val="00677C4B"/>
    <w:rsid w:val="00677C88"/>
    <w:rsid w:val="00681F70"/>
    <w:rsid w:val="00682971"/>
    <w:rsid w:val="00683681"/>
    <w:rsid w:val="00683AF3"/>
    <w:rsid w:val="00684EC3"/>
    <w:rsid w:val="00684F37"/>
    <w:rsid w:val="00690000"/>
    <w:rsid w:val="00690415"/>
    <w:rsid w:val="00692CC2"/>
    <w:rsid w:val="00693353"/>
    <w:rsid w:val="006A225A"/>
    <w:rsid w:val="006A5BD1"/>
    <w:rsid w:val="006B05B6"/>
    <w:rsid w:val="006B0C5A"/>
    <w:rsid w:val="006B159D"/>
    <w:rsid w:val="006B4377"/>
    <w:rsid w:val="006C07C4"/>
    <w:rsid w:val="006C2EB6"/>
    <w:rsid w:val="006C5603"/>
    <w:rsid w:val="006D0FC5"/>
    <w:rsid w:val="006D47FE"/>
    <w:rsid w:val="006D583E"/>
    <w:rsid w:val="006D6783"/>
    <w:rsid w:val="006D683B"/>
    <w:rsid w:val="006E1A64"/>
    <w:rsid w:val="006E4C08"/>
    <w:rsid w:val="006E50BA"/>
    <w:rsid w:val="006E5577"/>
    <w:rsid w:val="006E6675"/>
    <w:rsid w:val="006E75F7"/>
    <w:rsid w:val="006F0D3B"/>
    <w:rsid w:val="006F57B2"/>
    <w:rsid w:val="006F6E31"/>
    <w:rsid w:val="007055A7"/>
    <w:rsid w:val="007109FA"/>
    <w:rsid w:val="0071103E"/>
    <w:rsid w:val="00711748"/>
    <w:rsid w:val="0072144C"/>
    <w:rsid w:val="007266BE"/>
    <w:rsid w:val="007271E8"/>
    <w:rsid w:val="0072761C"/>
    <w:rsid w:val="00734F05"/>
    <w:rsid w:val="00736066"/>
    <w:rsid w:val="00740350"/>
    <w:rsid w:val="00741FA5"/>
    <w:rsid w:val="00745C0A"/>
    <w:rsid w:val="00746E4B"/>
    <w:rsid w:val="007503AF"/>
    <w:rsid w:val="00750A73"/>
    <w:rsid w:val="00757244"/>
    <w:rsid w:val="00761D58"/>
    <w:rsid w:val="007651D5"/>
    <w:rsid w:val="00772466"/>
    <w:rsid w:val="007728E7"/>
    <w:rsid w:val="00780EB4"/>
    <w:rsid w:val="00787D53"/>
    <w:rsid w:val="007902FD"/>
    <w:rsid w:val="007947BC"/>
    <w:rsid w:val="00794A01"/>
    <w:rsid w:val="007A2BD3"/>
    <w:rsid w:val="007A4269"/>
    <w:rsid w:val="007B3C6B"/>
    <w:rsid w:val="007B5A03"/>
    <w:rsid w:val="007B619F"/>
    <w:rsid w:val="007C132B"/>
    <w:rsid w:val="007C6613"/>
    <w:rsid w:val="007C7B8C"/>
    <w:rsid w:val="007D45E4"/>
    <w:rsid w:val="007E202D"/>
    <w:rsid w:val="007E2BCB"/>
    <w:rsid w:val="007E32B2"/>
    <w:rsid w:val="007E7799"/>
    <w:rsid w:val="008025DD"/>
    <w:rsid w:val="00806DB6"/>
    <w:rsid w:val="008070AA"/>
    <w:rsid w:val="008076B6"/>
    <w:rsid w:val="00813F33"/>
    <w:rsid w:val="00820D98"/>
    <w:rsid w:val="00821B8A"/>
    <w:rsid w:val="008254F3"/>
    <w:rsid w:val="0082779D"/>
    <w:rsid w:val="00833392"/>
    <w:rsid w:val="00833B9E"/>
    <w:rsid w:val="008341AF"/>
    <w:rsid w:val="008342F4"/>
    <w:rsid w:val="008406F1"/>
    <w:rsid w:val="00840F62"/>
    <w:rsid w:val="008417CC"/>
    <w:rsid w:val="00846FE6"/>
    <w:rsid w:val="00853861"/>
    <w:rsid w:val="00854A5A"/>
    <w:rsid w:val="00856AE7"/>
    <w:rsid w:val="00863317"/>
    <w:rsid w:val="00866BF1"/>
    <w:rsid w:val="00871E36"/>
    <w:rsid w:val="0087549D"/>
    <w:rsid w:val="00880E68"/>
    <w:rsid w:val="00881882"/>
    <w:rsid w:val="008841D2"/>
    <w:rsid w:val="008860CF"/>
    <w:rsid w:val="00886EB0"/>
    <w:rsid w:val="0089520A"/>
    <w:rsid w:val="0089532D"/>
    <w:rsid w:val="008A04A3"/>
    <w:rsid w:val="008A1461"/>
    <w:rsid w:val="008A38E5"/>
    <w:rsid w:val="008B36A5"/>
    <w:rsid w:val="008B3835"/>
    <w:rsid w:val="008B5138"/>
    <w:rsid w:val="008C2A04"/>
    <w:rsid w:val="008C7286"/>
    <w:rsid w:val="008D068D"/>
    <w:rsid w:val="008D11D7"/>
    <w:rsid w:val="008E129E"/>
    <w:rsid w:val="008E5F1A"/>
    <w:rsid w:val="008E722B"/>
    <w:rsid w:val="008F0488"/>
    <w:rsid w:val="008F0DD3"/>
    <w:rsid w:val="008F1D07"/>
    <w:rsid w:val="008F463D"/>
    <w:rsid w:val="008F5393"/>
    <w:rsid w:val="008F7426"/>
    <w:rsid w:val="009027DA"/>
    <w:rsid w:val="00917DDE"/>
    <w:rsid w:val="009205BB"/>
    <w:rsid w:val="00925899"/>
    <w:rsid w:val="00926EC3"/>
    <w:rsid w:val="00926FB6"/>
    <w:rsid w:val="00930082"/>
    <w:rsid w:val="009356A4"/>
    <w:rsid w:val="0093653C"/>
    <w:rsid w:val="009451F6"/>
    <w:rsid w:val="00952BF6"/>
    <w:rsid w:val="009565FC"/>
    <w:rsid w:val="009609D7"/>
    <w:rsid w:val="0096117F"/>
    <w:rsid w:val="00966044"/>
    <w:rsid w:val="00973678"/>
    <w:rsid w:val="00973D35"/>
    <w:rsid w:val="00974DBF"/>
    <w:rsid w:val="009773F8"/>
    <w:rsid w:val="00977EDB"/>
    <w:rsid w:val="00983C08"/>
    <w:rsid w:val="009903C8"/>
    <w:rsid w:val="009953B8"/>
    <w:rsid w:val="009A51ED"/>
    <w:rsid w:val="009B0329"/>
    <w:rsid w:val="009B356D"/>
    <w:rsid w:val="009C5A7D"/>
    <w:rsid w:val="009D1A50"/>
    <w:rsid w:val="009D2510"/>
    <w:rsid w:val="009D2CEB"/>
    <w:rsid w:val="009E108D"/>
    <w:rsid w:val="009E119C"/>
    <w:rsid w:val="009E5F78"/>
    <w:rsid w:val="009F10F6"/>
    <w:rsid w:val="009F77C0"/>
    <w:rsid w:val="00A0066F"/>
    <w:rsid w:val="00A01140"/>
    <w:rsid w:val="00A02C48"/>
    <w:rsid w:val="00A0460F"/>
    <w:rsid w:val="00A1396E"/>
    <w:rsid w:val="00A21921"/>
    <w:rsid w:val="00A22109"/>
    <w:rsid w:val="00A23B0A"/>
    <w:rsid w:val="00A3077C"/>
    <w:rsid w:val="00A30AB5"/>
    <w:rsid w:val="00A323C6"/>
    <w:rsid w:val="00A32C94"/>
    <w:rsid w:val="00A41168"/>
    <w:rsid w:val="00A53158"/>
    <w:rsid w:val="00A53375"/>
    <w:rsid w:val="00A53DBF"/>
    <w:rsid w:val="00A54753"/>
    <w:rsid w:val="00A566BE"/>
    <w:rsid w:val="00A56769"/>
    <w:rsid w:val="00A60490"/>
    <w:rsid w:val="00A613E9"/>
    <w:rsid w:val="00A67CD6"/>
    <w:rsid w:val="00A7204E"/>
    <w:rsid w:val="00A737B5"/>
    <w:rsid w:val="00A7557F"/>
    <w:rsid w:val="00A75980"/>
    <w:rsid w:val="00A76C93"/>
    <w:rsid w:val="00A83F0D"/>
    <w:rsid w:val="00A85C77"/>
    <w:rsid w:val="00A85E2F"/>
    <w:rsid w:val="00A868D4"/>
    <w:rsid w:val="00A87DE8"/>
    <w:rsid w:val="00A95E55"/>
    <w:rsid w:val="00AA2718"/>
    <w:rsid w:val="00AA6295"/>
    <w:rsid w:val="00AB066B"/>
    <w:rsid w:val="00AB0D4D"/>
    <w:rsid w:val="00AB3A67"/>
    <w:rsid w:val="00AB6CA2"/>
    <w:rsid w:val="00AB7883"/>
    <w:rsid w:val="00AC2C34"/>
    <w:rsid w:val="00AC2C42"/>
    <w:rsid w:val="00AC3215"/>
    <w:rsid w:val="00AC6D38"/>
    <w:rsid w:val="00AC6F35"/>
    <w:rsid w:val="00AD02F4"/>
    <w:rsid w:val="00AD035A"/>
    <w:rsid w:val="00AD49D4"/>
    <w:rsid w:val="00AE4FC3"/>
    <w:rsid w:val="00AE5FCA"/>
    <w:rsid w:val="00AE7B89"/>
    <w:rsid w:val="00AF0F21"/>
    <w:rsid w:val="00AF23AB"/>
    <w:rsid w:val="00B01144"/>
    <w:rsid w:val="00B0563F"/>
    <w:rsid w:val="00B07E0C"/>
    <w:rsid w:val="00B1189C"/>
    <w:rsid w:val="00B24BF0"/>
    <w:rsid w:val="00B2587C"/>
    <w:rsid w:val="00B275C7"/>
    <w:rsid w:val="00B31166"/>
    <w:rsid w:val="00B31DF4"/>
    <w:rsid w:val="00B322F6"/>
    <w:rsid w:val="00B324A4"/>
    <w:rsid w:val="00B464AE"/>
    <w:rsid w:val="00B541BC"/>
    <w:rsid w:val="00B75969"/>
    <w:rsid w:val="00B769AC"/>
    <w:rsid w:val="00B82250"/>
    <w:rsid w:val="00B922F9"/>
    <w:rsid w:val="00B934AD"/>
    <w:rsid w:val="00BA15B8"/>
    <w:rsid w:val="00BA4D1A"/>
    <w:rsid w:val="00BA682B"/>
    <w:rsid w:val="00BA711F"/>
    <w:rsid w:val="00BB318C"/>
    <w:rsid w:val="00BC06F2"/>
    <w:rsid w:val="00BC096C"/>
    <w:rsid w:val="00BC1689"/>
    <w:rsid w:val="00BC3E35"/>
    <w:rsid w:val="00BC6781"/>
    <w:rsid w:val="00BD0022"/>
    <w:rsid w:val="00BD14E7"/>
    <w:rsid w:val="00BD18C1"/>
    <w:rsid w:val="00BD7674"/>
    <w:rsid w:val="00BE1268"/>
    <w:rsid w:val="00BE23BB"/>
    <w:rsid w:val="00BE33F9"/>
    <w:rsid w:val="00BF6BBF"/>
    <w:rsid w:val="00C07CCF"/>
    <w:rsid w:val="00C1236B"/>
    <w:rsid w:val="00C152D0"/>
    <w:rsid w:val="00C165D2"/>
    <w:rsid w:val="00C2117E"/>
    <w:rsid w:val="00C233EA"/>
    <w:rsid w:val="00C31607"/>
    <w:rsid w:val="00C36E4F"/>
    <w:rsid w:val="00C37B9F"/>
    <w:rsid w:val="00C40B4F"/>
    <w:rsid w:val="00C4187C"/>
    <w:rsid w:val="00C41972"/>
    <w:rsid w:val="00C43087"/>
    <w:rsid w:val="00C53D2F"/>
    <w:rsid w:val="00C5781C"/>
    <w:rsid w:val="00C8088B"/>
    <w:rsid w:val="00C814FF"/>
    <w:rsid w:val="00C81A5D"/>
    <w:rsid w:val="00C844FB"/>
    <w:rsid w:val="00C8451D"/>
    <w:rsid w:val="00C86AFE"/>
    <w:rsid w:val="00C94619"/>
    <w:rsid w:val="00C962CE"/>
    <w:rsid w:val="00C97918"/>
    <w:rsid w:val="00CA0938"/>
    <w:rsid w:val="00CA37C0"/>
    <w:rsid w:val="00CB2D42"/>
    <w:rsid w:val="00CB51C1"/>
    <w:rsid w:val="00CB746B"/>
    <w:rsid w:val="00CC45EC"/>
    <w:rsid w:val="00CD3554"/>
    <w:rsid w:val="00CD3C9A"/>
    <w:rsid w:val="00CE262D"/>
    <w:rsid w:val="00CF12F1"/>
    <w:rsid w:val="00CF78E4"/>
    <w:rsid w:val="00D15053"/>
    <w:rsid w:val="00D150E5"/>
    <w:rsid w:val="00D1538A"/>
    <w:rsid w:val="00D1634F"/>
    <w:rsid w:val="00D21E57"/>
    <w:rsid w:val="00D33E1E"/>
    <w:rsid w:val="00D36540"/>
    <w:rsid w:val="00D37EF6"/>
    <w:rsid w:val="00D42D91"/>
    <w:rsid w:val="00D44717"/>
    <w:rsid w:val="00D65AE4"/>
    <w:rsid w:val="00D76899"/>
    <w:rsid w:val="00D77AA7"/>
    <w:rsid w:val="00D844AF"/>
    <w:rsid w:val="00D9036C"/>
    <w:rsid w:val="00D92FB9"/>
    <w:rsid w:val="00D96690"/>
    <w:rsid w:val="00D96733"/>
    <w:rsid w:val="00DA52F1"/>
    <w:rsid w:val="00DB0CAE"/>
    <w:rsid w:val="00DB0DB3"/>
    <w:rsid w:val="00DB6AD1"/>
    <w:rsid w:val="00DC02C5"/>
    <w:rsid w:val="00DC686C"/>
    <w:rsid w:val="00DD232A"/>
    <w:rsid w:val="00DD488B"/>
    <w:rsid w:val="00DD61EB"/>
    <w:rsid w:val="00DD6C4D"/>
    <w:rsid w:val="00DE02BC"/>
    <w:rsid w:val="00DE34D4"/>
    <w:rsid w:val="00DE35D2"/>
    <w:rsid w:val="00DF36F6"/>
    <w:rsid w:val="00DF574B"/>
    <w:rsid w:val="00DF7C57"/>
    <w:rsid w:val="00E0657B"/>
    <w:rsid w:val="00E1176D"/>
    <w:rsid w:val="00E22684"/>
    <w:rsid w:val="00E24BD6"/>
    <w:rsid w:val="00E31647"/>
    <w:rsid w:val="00E3219B"/>
    <w:rsid w:val="00E3778F"/>
    <w:rsid w:val="00E51E6B"/>
    <w:rsid w:val="00E60ADD"/>
    <w:rsid w:val="00E61E4A"/>
    <w:rsid w:val="00E66574"/>
    <w:rsid w:val="00E704EE"/>
    <w:rsid w:val="00E713E3"/>
    <w:rsid w:val="00E75FB8"/>
    <w:rsid w:val="00E84889"/>
    <w:rsid w:val="00E90247"/>
    <w:rsid w:val="00E97FA5"/>
    <w:rsid w:val="00EA2C4D"/>
    <w:rsid w:val="00EA6437"/>
    <w:rsid w:val="00EB3089"/>
    <w:rsid w:val="00EB395C"/>
    <w:rsid w:val="00EB51E2"/>
    <w:rsid w:val="00EB5D34"/>
    <w:rsid w:val="00EC3595"/>
    <w:rsid w:val="00EC6AAF"/>
    <w:rsid w:val="00ED6859"/>
    <w:rsid w:val="00EE0A8A"/>
    <w:rsid w:val="00EE1C26"/>
    <w:rsid w:val="00EF7B69"/>
    <w:rsid w:val="00F078A6"/>
    <w:rsid w:val="00F1715E"/>
    <w:rsid w:val="00F30A23"/>
    <w:rsid w:val="00F348CB"/>
    <w:rsid w:val="00F5557D"/>
    <w:rsid w:val="00F607B1"/>
    <w:rsid w:val="00F61375"/>
    <w:rsid w:val="00F61AF9"/>
    <w:rsid w:val="00F666F6"/>
    <w:rsid w:val="00F66D7C"/>
    <w:rsid w:val="00F72B03"/>
    <w:rsid w:val="00F77DDD"/>
    <w:rsid w:val="00F90D2D"/>
    <w:rsid w:val="00F91B4B"/>
    <w:rsid w:val="00F91CE3"/>
    <w:rsid w:val="00F93775"/>
    <w:rsid w:val="00F949CA"/>
    <w:rsid w:val="00F96AFF"/>
    <w:rsid w:val="00F97B8D"/>
    <w:rsid w:val="00FA1C0E"/>
    <w:rsid w:val="00FA1E64"/>
    <w:rsid w:val="00FA7953"/>
    <w:rsid w:val="00FC314D"/>
    <w:rsid w:val="00FC5797"/>
    <w:rsid w:val="00FD1E08"/>
    <w:rsid w:val="00FD20F0"/>
    <w:rsid w:val="00FD3508"/>
    <w:rsid w:val="00FE7883"/>
    <w:rsid w:val="00FF2F52"/>
    <w:rsid w:val="00FF6D57"/>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56787"/>
  <w15:docId w15:val="{34B7298C-E6FA-40B9-9686-7F58BAB8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F4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D76899"/>
    <w:pPr>
      <w:spacing w:after="0" w:line="240" w:lineRule="auto"/>
    </w:pPr>
    <w:rPr>
      <w:rFonts w:ascii="Tahoma" w:hAnsi="Tahoma" w:cs="Tahoma"/>
      <w:sz w:val="16"/>
      <w:szCs w:val="16"/>
    </w:rPr>
  </w:style>
  <w:style w:type="character" w:customStyle="1" w:styleId="Char">
    <w:name w:val="Κείμενο πλαισίου Char"/>
    <w:link w:val="a3"/>
    <w:uiPriority w:val="99"/>
    <w:semiHidden/>
    <w:locked/>
    <w:rsid w:val="00D76899"/>
    <w:rPr>
      <w:rFonts w:ascii="Tahoma" w:hAnsi="Tahoma" w:cs="Tahoma"/>
      <w:sz w:val="16"/>
      <w:szCs w:val="16"/>
    </w:rPr>
  </w:style>
  <w:style w:type="paragraph" w:styleId="a4">
    <w:name w:val="header"/>
    <w:basedOn w:val="a"/>
    <w:link w:val="Char0"/>
    <w:uiPriority w:val="99"/>
    <w:rsid w:val="00D76899"/>
    <w:pPr>
      <w:tabs>
        <w:tab w:val="center" w:pos="4153"/>
        <w:tab w:val="right" w:pos="8306"/>
      </w:tabs>
      <w:spacing w:after="0" w:line="240" w:lineRule="auto"/>
    </w:pPr>
  </w:style>
  <w:style w:type="character" w:customStyle="1" w:styleId="Char0">
    <w:name w:val="Κεφαλίδα Char"/>
    <w:link w:val="a4"/>
    <w:uiPriority w:val="99"/>
    <w:locked/>
    <w:rsid w:val="00D76899"/>
    <w:rPr>
      <w:rFonts w:cs="Times New Roman"/>
    </w:rPr>
  </w:style>
  <w:style w:type="paragraph" w:styleId="a5">
    <w:name w:val="footer"/>
    <w:basedOn w:val="a"/>
    <w:link w:val="Char1"/>
    <w:uiPriority w:val="99"/>
    <w:rsid w:val="00D76899"/>
    <w:pPr>
      <w:tabs>
        <w:tab w:val="center" w:pos="4153"/>
        <w:tab w:val="right" w:pos="8306"/>
      </w:tabs>
      <w:spacing w:after="0" w:line="240" w:lineRule="auto"/>
    </w:pPr>
  </w:style>
  <w:style w:type="character" w:customStyle="1" w:styleId="Char1">
    <w:name w:val="Υποσέλιδο Char"/>
    <w:link w:val="a5"/>
    <w:uiPriority w:val="99"/>
    <w:locked/>
    <w:rsid w:val="00D76899"/>
    <w:rPr>
      <w:rFonts w:cs="Times New Roman"/>
    </w:rPr>
  </w:style>
  <w:style w:type="paragraph" w:styleId="a6">
    <w:name w:val="List Paragraph"/>
    <w:basedOn w:val="a"/>
    <w:uiPriority w:val="34"/>
    <w:qFormat/>
    <w:rsid w:val="00B541BC"/>
    <w:pPr>
      <w:ind w:left="720"/>
      <w:contextualSpacing/>
    </w:pPr>
  </w:style>
  <w:style w:type="character" w:styleId="a7">
    <w:name w:val="annotation reference"/>
    <w:uiPriority w:val="99"/>
    <w:semiHidden/>
    <w:unhideWhenUsed/>
    <w:rsid w:val="00974DBF"/>
    <w:rPr>
      <w:sz w:val="16"/>
      <w:szCs w:val="16"/>
    </w:rPr>
  </w:style>
  <w:style w:type="paragraph" w:styleId="a8">
    <w:name w:val="annotation text"/>
    <w:basedOn w:val="a"/>
    <w:link w:val="Char2"/>
    <w:uiPriority w:val="99"/>
    <w:semiHidden/>
    <w:unhideWhenUsed/>
    <w:rsid w:val="00974DBF"/>
    <w:rPr>
      <w:sz w:val="20"/>
      <w:szCs w:val="20"/>
    </w:rPr>
  </w:style>
  <w:style w:type="character" w:customStyle="1" w:styleId="Char2">
    <w:name w:val="Κείμενο σχολίου Char"/>
    <w:link w:val="a8"/>
    <w:uiPriority w:val="99"/>
    <w:semiHidden/>
    <w:rsid w:val="00974DBF"/>
    <w:rPr>
      <w:lang w:eastAsia="en-US"/>
    </w:rPr>
  </w:style>
  <w:style w:type="paragraph" w:styleId="a9">
    <w:name w:val="annotation subject"/>
    <w:basedOn w:val="a8"/>
    <w:next w:val="a8"/>
    <w:link w:val="Char3"/>
    <w:uiPriority w:val="99"/>
    <w:semiHidden/>
    <w:unhideWhenUsed/>
    <w:rsid w:val="00974DBF"/>
    <w:rPr>
      <w:b/>
      <w:bCs/>
    </w:rPr>
  </w:style>
  <w:style w:type="character" w:customStyle="1" w:styleId="Char3">
    <w:name w:val="Θέμα σχολίου Char"/>
    <w:link w:val="a9"/>
    <w:uiPriority w:val="99"/>
    <w:semiHidden/>
    <w:rsid w:val="00974DBF"/>
    <w:rPr>
      <w:b/>
      <w:bCs/>
      <w:lang w:eastAsia="en-US"/>
    </w:rPr>
  </w:style>
  <w:style w:type="paragraph" w:styleId="Web">
    <w:name w:val="Normal (Web)"/>
    <w:basedOn w:val="a"/>
    <w:uiPriority w:val="99"/>
    <w:semiHidden/>
    <w:unhideWhenUsed/>
    <w:rsid w:val="00EF7B69"/>
    <w:pPr>
      <w:spacing w:before="100" w:beforeAutospacing="1" w:after="100" w:afterAutospacing="1" w:line="240" w:lineRule="auto"/>
    </w:pPr>
    <w:rPr>
      <w:rFonts w:ascii="Times New Roman" w:eastAsiaTheme="minorHAnsi" w:hAnsi="Times New Roman"/>
      <w:sz w:val="24"/>
      <w:szCs w:val="24"/>
      <w:lang w:val="en-US"/>
    </w:rPr>
  </w:style>
  <w:style w:type="character" w:styleId="-">
    <w:name w:val="Hyperlink"/>
    <w:basedOn w:val="a0"/>
    <w:uiPriority w:val="99"/>
    <w:unhideWhenUsed/>
    <w:rsid w:val="00503A9A"/>
    <w:rPr>
      <w:color w:val="0000FF" w:themeColor="hyperlink"/>
      <w:u w:val="single"/>
    </w:rPr>
  </w:style>
  <w:style w:type="paragraph" w:styleId="aa">
    <w:name w:val="footnote text"/>
    <w:basedOn w:val="a"/>
    <w:link w:val="Char4"/>
    <w:unhideWhenUsed/>
    <w:rsid w:val="00A01140"/>
    <w:pPr>
      <w:spacing w:after="0" w:line="240" w:lineRule="auto"/>
    </w:pPr>
    <w:rPr>
      <w:rFonts w:asciiTheme="minorHAnsi" w:eastAsiaTheme="minorHAnsi" w:hAnsiTheme="minorHAnsi" w:cstheme="minorBidi"/>
      <w:sz w:val="20"/>
      <w:szCs w:val="20"/>
      <w:lang w:val="en-US"/>
    </w:rPr>
  </w:style>
  <w:style w:type="character" w:customStyle="1" w:styleId="Char4">
    <w:name w:val="Κείμενο υποσημείωσης Char"/>
    <w:basedOn w:val="a0"/>
    <w:link w:val="aa"/>
    <w:rsid w:val="00A01140"/>
    <w:rPr>
      <w:rFonts w:asciiTheme="minorHAnsi" w:eastAsiaTheme="minorHAnsi" w:hAnsiTheme="minorHAnsi" w:cstheme="minorBidi"/>
      <w:lang w:val="en-US" w:eastAsia="en-US"/>
    </w:rPr>
  </w:style>
  <w:style w:type="character" w:styleId="ab">
    <w:name w:val="footnote reference"/>
    <w:basedOn w:val="a0"/>
    <w:unhideWhenUsed/>
    <w:rsid w:val="00A01140"/>
    <w:rPr>
      <w:vertAlign w:val="superscript"/>
    </w:rPr>
  </w:style>
  <w:style w:type="character" w:styleId="ac">
    <w:name w:val="Emphasis"/>
    <w:basedOn w:val="a0"/>
    <w:uiPriority w:val="20"/>
    <w:qFormat/>
    <w:locked/>
    <w:rsid w:val="000D1AB2"/>
    <w:rPr>
      <w:i/>
      <w:iCs/>
    </w:rPr>
  </w:style>
  <w:style w:type="character" w:styleId="ad">
    <w:name w:val="Strong"/>
    <w:basedOn w:val="a0"/>
    <w:uiPriority w:val="22"/>
    <w:qFormat/>
    <w:locked/>
    <w:rsid w:val="000D1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8938">
      <w:marLeft w:val="0"/>
      <w:marRight w:val="0"/>
      <w:marTop w:val="0"/>
      <w:marBottom w:val="0"/>
      <w:divBdr>
        <w:top w:val="none" w:sz="0" w:space="0" w:color="auto"/>
        <w:left w:val="none" w:sz="0" w:space="0" w:color="auto"/>
        <w:bottom w:val="none" w:sz="0" w:space="0" w:color="auto"/>
        <w:right w:val="none" w:sz="0" w:space="0" w:color="auto"/>
      </w:divBdr>
    </w:div>
    <w:div w:id="303589555">
      <w:bodyDiv w:val="1"/>
      <w:marLeft w:val="0"/>
      <w:marRight w:val="0"/>
      <w:marTop w:val="0"/>
      <w:marBottom w:val="0"/>
      <w:divBdr>
        <w:top w:val="none" w:sz="0" w:space="0" w:color="auto"/>
        <w:left w:val="none" w:sz="0" w:space="0" w:color="auto"/>
        <w:bottom w:val="none" w:sz="0" w:space="0" w:color="auto"/>
        <w:right w:val="none" w:sz="0" w:space="0" w:color="auto"/>
      </w:divBdr>
    </w:div>
    <w:div w:id="479007966">
      <w:bodyDiv w:val="1"/>
      <w:marLeft w:val="0"/>
      <w:marRight w:val="0"/>
      <w:marTop w:val="0"/>
      <w:marBottom w:val="0"/>
      <w:divBdr>
        <w:top w:val="none" w:sz="0" w:space="0" w:color="auto"/>
        <w:left w:val="none" w:sz="0" w:space="0" w:color="auto"/>
        <w:bottom w:val="none" w:sz="0" w:space="0" w:color="auto"/>
        <w:right w:val="none" w:sz="0" w:space="0" w:color="auto"/>
      </w:divBdr>
      <w:divsChild>
        <w:div w:id="423690693">
          <w:marLeft w:val="547"/>
          <w:marRight w:val="0"/>
          <w:marTop w:val="125"/>
          <w:marBottom w:val="0"/>
          <w:divBdr>
            <w:top w:val="none" w:sz="0" w:space="0" w:color="auto"/>
            <w:left w:val="none" w:sz="0" w:space="0" w:color="auto"/>
            <w:bottom w:val="none" w:sz="0" w:space="0" w:color="auto"/>
            <w:right w:val="none" w:sz="0" w:space="0" w:color="auto"/>
          </w:divBdr>
        </w:div>
        <w:div w:id="1386878509">
          <w:marLeft w:val="1166"/>
          <w:marRight w:val="0"/>
          <w:marTop w:val="115"/>
          <w:marBottom w:val="0"/>
          <w:divBdr>
            <w:top w:val="none" w:sz="0" w:space="0" w:color="auto"/>
            <w:left w:val="none" w:sz="0" w:space="0" w:color="auto"/>
            <w:bottom w:val="none" w:sz="0" w:space="0" w:color="auto"/>
            <w:right w:val="none" w:sz="0" w:space="0" w:color="auto"/>
          </w:divBdr>
        </w:div>
        <w:div w:id="218715196">
          <w:marLeft w:val="547"/>
          <w:marRight w:val="0"/>
          <w:marTop w:val="125"/>
          <w:marBottom w:val="0"/>
          <w:divBdr>
            <w:top w:val="none" w:sz="0" w:space="0" w:color="auto"/>
            <w:left w:val="none" w:sz="0" w:space="0" w:color="auto"/>
            <w:bottom w:val="none" w:sz="0" w:space="0" w:color="auto"/>
            <w:right w:val="none" w:sz="0" w:space="0" w:color="auto"/>
          </w:divBdr>
        </w:div>
        <w:div w:id="136532186">
          <w:marLeft w:val="1166"/>
          <w:marRight w:val="0"/>
          <w:marTop w:val="115"/>
          <w:marBottom w:val="0"/>
          <w:divBdr>
            <w:top w:val="none" w:sz="0" w:space="0" w:color="auto"/>
            <w:left w:val="none" w:sz="0" w:space="0" w:color="auto"/>
            <w:bottom w:val="none" w:sz="0" w:space="0" w:color="auto"/>
            <w:right w:val="none" w:sz="0" w:space="0" w:color="auto"/>
          </w:divBdr>
        </w:div>
        <w:div w:id="1973166081">
          <w:marLeft w:val="547"/>
          <w:marRight w:val="0"/>
          <w:marTop w:val="125"/>
          <w:marBottom w:val="0"/>
          <w:divBdr>
            <w:top w:val="none" w:sz="0" w:space="0" w:color="auto"/>
            <w:left w:val="none" w:sz="0" w:space="0" w:color="auto"/>
            <w:bottom w:val="none" w:sz="0" w:space="0" w:color="auto"/>
            <w:right w:val="none" w:sz="0" w:space="0" w:color="auto"/>
          </w:divBdr>
        </w:div>
        <w:div w:id="831681428">
          <w:marLeft w:val="547"/>
          <w:marRight w:val="0"/>
          <w:marTop w:val="125"/>
          <w:marBottom w:val="0"/>
          <w:divBdr>
            <w:top w:val="none" w:sz="0" w:space="0" w:color="auto"/>
            <w:left w:val="none" w:sz="0" w:space="0" w:color="auto"/>
            <w:bottom w:val="none" w:sz="0" w:space="0" w:color="auto"/>
            <w:right w:val="none" w:sz="0" w:space="0" w:color="auto"/>
          </w:divBdr>
        </w:div>
        <w:div w:id="1600021608">
          <w:marLeft w:val="1166"/>
          <w:marRight w:val="0"/>
          <w:marTop w:val="115"/>
          <w:marBottom w:val="0"/>
          <w:divBdr>
            <w:top w:val="none" w:sz="0" w:space="0" w:color="auto"/>
            <w:left w:val="none" w:sz="0" w:space="0" w:color="auto"/>
            <w:bottom w:val="none" w:sz="0" w:space="0" w:color="auto"/>
            <w:right w:val="none" w:sz="0" w:space="0" w:color="auto"/>
          </w:divBdr>
        </w:div>
      </w:divsChild>
    </w:div>
    <w:div w:id="813258169">
      <w:bodyDiv w:val="1"/>
      <w:marLeft w:val="0"/>
      <w:marRight w:val="0"/>
      <w:marTop w:val="0"/>
      <w:marBottom w:val="0"/>
      <w:divBdr>
        <w:top w:val="none" w:sz="0" w:space="0" w:color="auto"/>
        <w:left w:val="none" w:sz="0" w:space="0" w:color="auto"/>
        <w:bottom w:val="none" w:sz="0" w:space="0" w:color="auto"/>
        <w:right w:val="none" w:sz="0" w:space="0" w:color="auto"/>
      </w:divBdr>
    </w:div>
    <w:div w:id="1420058353">
      <w:bodyDiv w:val="1"/>
      <w:marLeft w:val="0"/>
      <w:marRight w:val="0"/>
      <w:marTop w:val="0"/>
      <w:marBottom w:val="0"/>
      <w:divBdr>
        <w:top w:val="none" w:sz="0" w:space="0" w:color="auto"/>
        <w:left w:val="none" w:sz="0" w:space="0" w:color="auto"/>
        <w:bottom w:val="none" w:sz="0" w:space="0" w:color="auto"/>
        <w:right w:val="none" w:sz="0" w:space="0" w:color="auto"/>
      </w:divBdr>
    </w:div>
    <w:div w:id="1477990546">
      <w:bodyDiv w:val="1"/>
      <w:marLeft w:val="0"/>
      <w:marRight w:val="0"/>
      <w:marTop w:val="0"/>
      <w:marBottom w:val="0"/>
      <w:divBdr>
        <w:top w:val="none" w:sz="0" w:space="0" w:color="auto"/>
        <w:left w:val="none" w:sz="0" w:space="0" w:color="auto"/>
        <w:bottom w:val="none" w:sz="0" w:space="0" w:color="auto"/>
        <w:right w:val="none" w:sz="0" w:space="0" w:color="auto"/>
      </w:divBdr>
    </w:div>
    <w:div w:id="1627275320">
      <w:bodyDiv w:val="1"/>
      <w:marLeft w:val="0"/>
      <w:marRight w:val="0"/>
      <w:marTop w:val="0"/>
      <w:marBottom w:val="0"/>
      <w:divBdr>
        <w:top w:val="none" w:sz="0" w:space="0" w:color="auto"/>
        <w:left w:val="none" w:sz="0" w:space="0" w:color="auto"/>
        <w:bottom w:val="none" w:sz="0" w:space="0" w:color="auto"/>
        <w:right w:val="none" w:sz="0" w:space="0" w:color="auto"/>
      </w:divBdr>
    </w:div>
    <w:div w:id="1706566569">
      <w:bodyDiv w:val="1"/>
      <w:marLeft w:val="0"/>
      <w:marRight w:val="0"/>
      <w:marTop w:val="0"/>
      <w:marBottom w:val="0"/>
      <w:divBdr>
        <w:top w:val="none" w:sz="0" w:space="0" w:color="auto"/>
        <w:left w:val="none" w:sz="0" w:space="0" w:color="auto"/>
        <w:bottom w:val="none" w:sz="0" w:space="0" w:color="auto"/>
        <w:right w:val="none" w:sz="0" w:space="0" w:color="auto"/>
      </w:divBdr>
    </w:div>
    <w:div w:id="177473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ite.sfee.gr/category/ipefthinotita/koinoniki-protovoulia-prosfeerou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leontari@sfee.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DCF5B-3B24-4969-A19B-7CDE4C0D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845</Words>
  <Characters>4821</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Δρίτσα Ελενα</dc:creator>
  <cp:lastModifiedBy>Zoe Magklara</cp:lastModifiedBy>
  <cp:revision>2</cp:revision>
  <cp:lastPrinted>2016-11-11T14:09:00Z</cp:lastPrinted>
  <dcterms:created xsi:type="dcterms:W3CDTF">2022-12-22T09:48:00Z</dcterms:created>
  <dcterms:modified xsi:type="dcterms:W3CDTF">2022-12-22T09:48:00Z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